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8E0" w:rsidRDefault="004A3D22" w:rsidP="00F314D6">
      <w:pPr>
        <w:spacing w:line="560" w:lineRule="exact"/>
        <w:jc w:val="center"/>
        <w:rPr>
          <w:rFonts w:ascii="方正小标宋简体" w:eastAsia="方正小标宋简体"/>
          <w:b/>
          <w:sz w:val="44"/>
          <w:szCs w:val="28"/>
        </w:rPr>
      </w:pPr>
      <w:r w:rsidRPr="007838E0">
        <w:rPr>
          <w:rFonts w:ascii="方正小标宋简体" w:eastAsia="方正小标宋简体" w:hint="eastAsia"/>
          <w:b/>
          <w:sz w:val="44"/>
          <w:szCs w:val="28"/>
        </w:rPr>
        <w:t>北京林业大学</w:t>
      </w:r>
      <w:r w:rsidRPr="007838E0">
        <w:rPr>
          <w:rFonts w:ascii="方正小标宋简体" w:eastAsia="方正小标宋简体" w:hint="eastAsia"/>
          <w:b/>
          <w:sz w:val="44"/>
          <w:szCs w:val="28"/>
          <w:u w:val="single"/>
        </w:rPr>
        <w:t xml:space="preserve">（  </w:t>
      </w:r>
      <w:r w:rsidR="00470D3C" w:rsidRPr="007838E0">
        <w:rPr>
          <w:rFonts w:ascii="方正小标宋简体" w:eastAsia="方正小标宋简体" w:hint="eastAsia"/>
          <w:b/>
          <w:sz w:val="44"/>
          <w:szCs w:val="28"/>
          <w:u w:val="single"/>
        </w:rPr>
        <w:t xml:space="preserve">   </w:t>
      </w:r>
      <w:r w:rsidRPr="007838E0">
        <w:rPr>
          <w:rFonts w:ascii="方正小标宋简体" w:eastAsia="方正小标宋简体" w:hint="eastAsia"/>
          <w:b/>
          <w:sz w:val="44"/>
          <w:szCs w:val="28"/>
          <w:u w:val="single"/>
        </w:rPr>
        <w:t xml:space="preserve">） </w:t>
      </w:r>
      <w:r w:rsidRPr="007838E0">
        <w:rPr>
          <w:rFonts w:ascii="方正小标宋简体" w:eastAsia="方正小标宋简体" w:hint="eastAsia"/>
          <w:b/>
          <w:sz w:val="44"/>
          <w:szCs w:val="28"/>
        </w:rPr>
        <w:t>实验室</w:t>
      </w:r>
    </w:p>
    <w:p w:rsidR="00F314D6" w:rsidRPr="007838E0" w:rsidRDefault="004A3D22" w:rsidP="00F314D6">
      <w:pPr>
        <w:spacing w:line="560" w:lineRule="exact"/>
        <w:jc w:val="center"/>
        <w:rPr>
          <w:rFonts w:ascii="方正小标宋简体" w:eastAsia="方正小标宋简体"/>
          <w:b/>
          <w:sz w:val="44"/>
          <w:szCs w:val="28"/>
        </w:rPr>
      </w:pPr>
      <w:r w:rsidRPr="007838E0">
        <w:rPr>
          <w:rFonts w:ascii="方正小标宋简体" w:eastAsia="方正小标宋简体" w:hint="eastAsia"/>
          <w:b/>
          <w:sz w:val="44"/>
          <w:szCs w:val="28"/>
        </w:rPr>
        <w:t>安全管理责任书</w:t>
      </w:r>
    </w:p>
    <w:p w:rsidR="00860572" w:rsidRPr="007838E0" w:rsidRDefault="004A3D22" w:rsidP="00F314D6">
      <w:pPr>
        <w:spacing w:line="560" w:lineRule="exact"/>
        <w:jc w:val="center"/>
        <w:rPr>
          <w:rFonts w:ascii="楷体" w:eastAsia="楷体" w:hAnsi="楷体"/>
          <w:b/>
          <w:sz w:val="28"/>
          <w:szCs w:val="28"/>
        </w:rPr>
      </w:pPr>
      <w:r w:rsidRPr="007838E0">
        <w:rPr>
          <w:rFonts w:ascii="楷体" w:eastAsia="楷体" w:hAnsi="楷体" w:hint="eastAsia"/>
          <w:b/>
          <w:sz w:val="28"/>
          <w:szCs w:val="28"/>
        </w:rPr>
        <w:t>（参考模板）</w:t>
      </w:r>
      <w:r w:rsidR="00470D3C" w:rsidRPr="007838E0">
        <w:rPr>
          <w:rFonts w:ascii="楷体" w:eastAsia="楷体" w:hAnsi="楷体" w:hint="eastAsia"/>
          <w:b/>
          <w:sz w:val="28"/>
          <w:szCs w:val="28"/>
        </w:rPr>
        <w:t>（</w:t>
      </w:r>
      <w:r w:rsidRPr="007838E0">
        <w:rPr>
          <w:rFonts w:ascii="楷体" w:eastAsia="楷体" w:hAnsi="楷体" w:hint="eastAsia"/>
          <w:b/>
          <w:sz w:val="28"/>
          <w:szCs w:val="28"/>
        </w:rPr>
        <w:t>实验室-师</w:t>
      </w:r>
      <w:r w:rsidR="00097506">
        <w:rPr>
          <w:rFonts w:ascii="楷体" w:eastAsia="楷体" w:hAnsi="楷体" w:hint="eastAsia"/>
          <w:b/>
          <w:sz w:val="28"/>
          <w:szCs w:val="28"/>
        </w:rPr>
        <w:t>生</w:t>
      </w:r>
      <w:r w:rsidR="00470D3C" w:rsidRPr="007838E0">
        <w:rPr>
          <w:rFonts w:ascii="楷体" w:eastAsia="楷体" w:hAnsi="楷体" w:hint="eastAsia"/>
          <w:b/>
          <w:sz w:val="28"/>
          <w:szCs w:val="28"/>
        </w:rPr>
        <w:t>）</w:t>
      </w:r>
    </w:p>
    <w:p w:rsidR="00860572" w:rsidRDefault="004A3D22" w:rsidP="007838E0">
      <w:pPr>
        <w:spacing w:line="560" w:lineRule="exact"/>
        <w:ind w:firstLineChars="200" w:firstLine="640"/>
        <w:rPr>
          <w:rFonts w:ascii="仿宋" w:eastAsia="仿宋" w:hAnsi="仿宋" w:hint="eastAsia"/>
          <w:sz w:val="32"/>
          <w:szCs w:val="28"/>
        </w:rPr>
      </w:pPr>
      <w:r w:rsidRPr="007838E0">
        <w:rPr>
          <w:rFonts w:ascii="仿宋" w:eastAsia="仿宋" w:hAnsi="仿宋" w:hint="eastAsia"/>
          <w:sz w:val="32"/>
          <w:szCs w:val="28"/>
        </w:rPr>
        <w:t>为加强学校实验室安全，有效预防安全事故发生，维护正常的教学和科研活动秩序，保护师生员工生命财产安全，根据《北京林业大学实验室安全管理办法》要求，特签订此责任书。</w:t>
      </w:r>
    </w:p>
    <w:p w:rsidR="00097506" w:rsidRPr="00097506" w:rsidRDefault="00097506" w:rsidP="00097506">
      <w:pPr>
        <w:spacing w:line="560" w:lineRule="exact"/>
        <w:ind w:firstLineChars="200" w:firstLine="643"/>
        <w:jc w:val="center"/>
        <w:rPr>
          <w:rFonts w:ascii="仿宋" w:eastAsia="仿宋" w:hAnsi="仿宋"/>
          <w:b/>
          <w:sz w:val="32"/>
          <w:szCs w:val="28"/>
        </w:rPr>
      </w:pPr>
      <w:r w:rsidRPr="00097506">
        <w:rPr>
          <w:rFonts w:ascii="仿宋" w:eastAsia="仿宋" w:hAnsi="仿宋"/>
          <w:b/>
          <w:sz w:val="32"/>
          <w:szCs w:val="28"/>
        </w:rPr>
        <w:t>教</w:t>
      </w:r>
      <w:r>
        <w:rPr>
          <w:rFonts w:ascii="仿宋" w:eastAsia="仿宋" w:hAnsi="仿宋" w:hint="eastAsia"/>
          <w:b/>
          <w:sz w:val="32"/>
          <w:szCs w:val="28"/>
        </w:rPr>
        <w:t xml:space="preserve">    </w:t>
      </w:r>
      <w:r w:rsidRPr="00097506">
        <w:rPr>
          <w:rFonts w:ascii="仿宋" w:eastAsia="仿宋" w:hAnsi="仿宋"/>
          <w:b/>
          <w:sz w:val="32"/>
          <w:szCs w:val="28"/>
        </w:rPr>
        <w:t>师</w:t>
      </w:r>
    </w:p>
    <w:p w:rsidR="003B0E49" w:rsidRPr="007838E0" w:rsidRDefault="00F314D6" w:rsidP="007838E0">
      <w:pPr>
        <w:spacing w:line="560" w:lineRule="exact"/>
        <w:ind w:firstLineChars="200" w:firstLine="640"/>
        <w:rPr>
          <w:rFonts w:ascii="仿宋" w:eastAsia="仿宋" w:hAnsi="仿宋"/>
          <w:sz w:val="32"/>
          <w:szCs w:val="28"/>
        </w:rPr>
      </w:pPr>
      <w:r w:rsidRPr="007838E0">
        <w:rPr>
          <w:rFonts w:ascii="仿宋" w:eastAsia="仿宋" w:hAnsi="仿宋" w:hint="eastAsia"/>
          <w:sz w:val="32"/>
          <w:szCs w:val="28"/>
        </w:rPr>
        <w:t>一、</w:t>
      </w:r>
      <w:r w:rsidR="003B0E49" w:rsidRPr="007838E0">
        <w:rPr>
          <w:rFonts w:ascii="仿宋" w:eastAsia="仿宋" w:hAnsi="仿宋" w:hint="eastAsia"/>
          <w:sz w:val="32"/>
          <w:szCs w:val="28"/>
        </w:rPr>
        <w:t>按照“谁指导</w:t>
      </w:r>
      <w:r w:rsidR="00637CF1" w:rsidRPr="007838E0">
        <w:rPr>
          <w:rFonts w:ascii="仿宋" w:eastAsia="仿宋" w:hAnsi="仿宋" w:hint="eastAsia"/>
          <w:sz w:val="32"/>
          <w:szCs w:val="28"/>
        </w:rPr>
        <w:t>，</w:t>
      </w:r>
      <w:r w:rsidR="003B0E49" w:rsidRPr="007838E0">
        <w:rPr>
          <w:rFonts w:ascii="仿宋" w:eastAsia="仿宋" w:hAnsi="仿宋" w:hint="eastAsia"/>
          <w:sz w:val="32"/>
          <w:szCs w:val="28"/>
        </w:rPr>
        <w:t>谁负责</w:t>
      </w:r>
      <w:r w:rsidR="00637CF1" w:rsidRPr="007838E0">
        <w:rPr>
          <w:rFonts w:ascii="仿宋" w:eastAsia="仿宋" w:hAnsi="仿宋" w:hint="eastAsia"/>
          <w:sz w:val="32"/>
          <w:szCs w:val="28"/>
        </w:rPr>
        <w:t>；谁使用，谁负责</w:t>
      </w:r>
      <w:r w:rsidR="003B0E49" w:rsidRPr="007838E0">
        <w:rPr>
          <w:rFonts w:ascii="仿宋" w:eastAsia="仿宋" w:hAnsi="仿宋" w:hint="eastAsia"/>
          <w:sz w:val="32"/>
          <w:szCs w:val="28"/>
        </w:rPr>
        <w:t>”的原则，指导教师对进入实验室开展实验活动的学生</w:t>
      </w:r>
      <w:r w:rsidRPr="007838E0">
        <w:rPr>
          <w:rFonts w:ascii="仿宋" w:eastAsia="仿宋" w:hAnsi="仿宋" w:hint="eastAsia"/>
          <w:sz w:val="32"/>
          <w:szCs w:val="28"/>
        </w:rPr>
        <w:t>担负主要</w:t>
      </w:r>
      <w:r w:rsidR="003B0E49" w:rsidRPr="007838E0">
        <w:rPr>
          <w:rFonts w:ascii="仿宋" w:eastAsia="仿宋" w:hAnsi="仿宋" w:hint="eastAsia"/>
          <w:sz w:val="32"/>
          <w:szCs w:val="28"/>
        </w:rPr>
        <w:t>指导和安全监管责任。</w:t>
      </w:r>
    </w:p>
    <w:p w:rsidR="003B0E49" w:rsidRPr="007838E0" w:rsidRDefault="00F314D6" w:rsidP="007838E0">
      <w:pPr>
        <w:spacing w:line="560" w:lineRule="exact"/>
        <w:ind w:firstLineChars="200" w:firstLine="640"/>
        <w:rPr>
          <w:rFonts w:ascii="仿宋" w:eastAsia="仿宋" w:hAnsi="仿宋"/>
          <w:sz w:val="32"/>
          <w:szCs w:val="28"/>
        </w:rPr>
      </w:pPr>
      <w:r w:rsidRPr="007838E0">
        <w:rPr>
          <w:rFonts w:ascii="仿宋" w:eastAsia="仿宋" w:hAnsi="仿宋" w:hint="eastAsia"/>
          <w:sz w:val="32"/>
          <w:szCs w:val="28"/>
        </w:rPr>
        <w:t>二、</w:t>
      </w:r>
      <w:r w:rsidR="003B0E49" w:rsidRPr="007838E0">
        <w:rPr>
          <w:rFonts w:ascii="仿宋" w:eastAsia="仿宋" w:hAnsi="仿宋" w:hint="eastAsia"/>
          <w:sz w:val="32"/>
          <w:szCs w:val="28"/>
        </w:rPr>
        <w:t>指导教师</w:t>
      </w:r>
      <w:r w:rsidR="00470D3C" w:rsidRPr="007838E0">
        <w:rPr>
          <w:rFonts w:ascii="仿宋" w:eastAsia="仿宋" w:hAnsi="仿宋" w:hint="eastAsia"/>
          <w:sz w:val="32"/>
          <w:szCs w:val="28"/>
        </w:rPr>
        <w:t>必</w:t>
      </w:r>
      <w:r w:rsidR="003B0E49" w:rsidRPr="007838E0">
        <w:rPr>
          <w:rFonts w:ascii="仿宋" w:eastAsia="仿宋" w:hAnsi="仿宋" w:hint="eastAsia"/>
          <w:sz w:val="32"/>
          <w:szCs w:val="28"/>
        </w:rPr>
        <w:t>须接受</w:t>
      </w:r>
      <w:r w:rsidR="00470D3C" w:rsidRPr="007838E0">
        <w:rPr>
          <w:rFonts w:ascii="仿宋" w:eastAsia="仿宋" w:hAnsi="仿宋" w:hint="eastAsia"/>
          <w:sz w:val="32"/>
          <w:szCs w:val="28"/>
        </w:rPr>
        <w:t>相关的</w:t>
      </w:r>
      <w:r w:rsidR="003B0E49" w:rsidRPr="007838E0">
        <w:rPr>
          <w:rFonts w:ascii="仿宋" w:eastAsia="仿宋" w:hAnsi="仿宋" w:hint="eastAsia"/>
          <w:sz w:val="32"/>
          <w:szCs w:val="28"/>
        </w:rPr>
        <w:t>实验室安全培训并通过实验室安全准入考核，每五年考核一次。</w:t>
      </w:r>
    </w:p>
    <w:p w:rsidR="003B0E49" w:rsidRPr="007838E0" w:rsidRDefault="00F314D6" w:rsidP="007838E0">
      <w:pPr>
        <w:spacing w:line="560" w:lineRule="exact"/>
        <w:ind w:firstLineChars="200" w:firstLine="640"/>
        <w:rPr>
          <w:rFonts w:ascii="仿宋" w:eastAsia="仿宋" w:hAnsi="仿宋"/>
          <w:sz w:val="32"/>
          <w:szCs w:val="28"/>
        </w:rPr>
      </w:pPr>
      <w:r w:rsidRPr="007838E0">
        <w:rPr>
          <w:rFonts w:ascii="仿宋" w:eastAsia="仿宋" w:hAnsi="仿宋" w:hint="eastAsia"/>
          <w:sz w:val="32"/>
          <w:szCs w:val="28"/>
        </w:rPr>
        <w:t>三、</w:t>
      </w:r>
      <w:r w:rsidR="003B0E49" w:rsidRPr="007838E0">
        <w:rPr>
          <w:rFonts w:ascii="仿宋" w:eastAsia="仿宋" w:hAnsi="仿宋" w:hint="eastAsia"/>
          <w:sz w:val="32"/>
          <w:szCs w:val="28"/>
        </w:rPr>
        <w:t>指导教师</w:t>
      </w:r>
      <w:r w:rsidR="00470D3C" w:rsidRPr="007838E0">
        <w:rPr>
          <w:rFonts w:ascii="仿宋" w:eastAsia="仿宋" w:hAnsi="仿宋" w:hint="eastAsia"/>
          <w:sz w:val="32"/>
          <w:szCs w:val="28"/>
        </w:rPr>
        <w:t>必须</w:t>
      </w:r>
      <w:r w:rsidR="003B0E49" w:rsidRPr="007838E0">
        <w:rPr>
          <w:rFonts w:ascii="仿宋" w:eastAsia="仿宋" w:hAnsi="仿宋" w:hint="eastAsia"/>
          <w:sz w:val="32"/>
          <w:szCs w:val="28"/>
        </w:rPr>
        <w:t>严格执行实验室安全准入制度，</w:t>
      </w:r>
      <w:r w:rsidR="00470D3C" w:rsidRPr="007838E0">
        <w:rPr>
          <w:rFonts w:ascii="仿宋" w:eastAsia="仿宋" w:hAnsi="仿宋" w:hint="eastAsia"/>
          <w:sz w:val="32"/>
          <w:szCs w:val="28"/>
        </w:rPr>
        <w:t>严格审核其实验室安全准入资格</w:t>
      </w:r>
      <w:r w:rsidRPr="007838E0">
        <w:rPr>
          <w:rFonts w:ascii="仿宋" w:eastAsia="仿宋" w:hAnsi="仿宋" w:hint="eastAsia"/>
          <w:sz w:val="32"/>
          <w:szCs w:val="28"/>
        </w:rPr>
        <w:t>，</w:t>
      </w:r>
      <w:r w:rsidR="00F0223E" w:rsidRPr="007838E0">
        <w:rPr>
          <w:rFonts w:ascii="仿宋" w:eastAsia="仿宋" w:hAnsi="仿宋" w:hint="eastAsia"/>
          <w:sz w:val="32"/>
          <w:szCs w:val="28"/>
        </w:rPr>
        <w:t>并</w:t>
      </w:r>
      <w:r w:rsidR="003B0E49" w:rsidRPr="007838E0">
        <w:rPr>
          <w:rFonts w:ascii="仿宋" w:eastAsia="仿宋" w:hAnsi="仿宋" w:hint="eastAsia"/>
          <w:sz w:val="32"/>
          <w:szCs w:val="28"/>
        </w:rPr>
        <w:t>确保学生接受到实验室安全知识培训并掌握</w:t>
      </w:r>
      <w:r w:rsidR="00470D3C" w:rsidRPr="007838E0">
        <w:rPr>
          <w:rFonts w:ascii="仿宋" w:eastAsia="仿宋" w:hAnsi="仿宋" w:hint="eastAsia"/>
          <w:sz w:val="32"/>
          <w:szCs w:val="28"/>
        </w:rPr>
        <w:t>相关实验操作规程，遵守</w:t>
      </w:r>
      <w:r w:rsidR="003B0E49" w:rsidRPr="007838E0">
        <w:rPr>
          <w:rFonts w:ascii="仿宋" w:eastAsia="仿宋" w:hAnsi="仿宋" w:hint="eastAsia"/>
          <w:sz w:val="32"/>
          <w:szCs w:val="28"/>
        </w:rPr>
        <w:t>实验室安全</w:t>
      </w:r>
      <w:r w:rsidR="00470D3C" w:rsidRPr="007838E0">
        <w:rPr>
          <w:rFonts w:ascii="仿宋" w:eastAsia="仿宋" w:hAnsi="仿宋" w:hint="eastAsia"/>
          <w:sz w:val="32"/>
          <w:szCs w:val="28"/>
        </w:rPr>
        <w:t>管理制度</w:t>
      </w:r>
      <w:r w:rsidR="003B0E49" w:rsidRPr="007838E0">
        <w:rPr>
          <w:rFonts w:ascii="仿宋" w:eastAsia="仿宋" w:hAnsi="仿宋" w:hint="eastAsia"/>
          <w:sz w:val="32"/>
          <w:szCs w:val="28"/>
        </w:rPr>
        <w:t>。</w:t>
      </w:r>
    </w:p>
    <w:p w:rsidR="003B0E49" w:rsidRPr="007838E0" w:rsidRDefault="00F314D6" w:rsidP="007838E0">
      <w:pPr>
        <w:spacing w:line="560" w:lineRule="exact"/>
        <w:ind w:firstLineChars="200" w:firstLine="640"/>
        <w:rPr>
          <w:rFonts w:ascii="仿宋" w:eastAsia="仿宋" w:hAnsi="仿宋"/>
          <w:sz w:val="32"/>
          <w:szCs w:val="28"/>
        </w:rPr>
      </w:pPr>
      <w:r w:rsidRPr="007838E0">
        <w:rPr>
          <w:rFonts w:ascii="仿宋" w:eastAsia="仿宋" w:hAnsi="仿宋" w:hint="eastAsia"/>
          <w:sz w:val="32"/>
          <w:szCs w:val="28"/>
        </w:rPr>
        <w:t>四、</w:t>
      </w:r>
      <w:r w:rsidR="00470D3C" w:rsidRPr="007838E0">
        <w:rPr>
          <w:rFonts w:ascii="仿宋" w:eastAsia="仿宋" w:hAnsi="仿宋" w:hint="eastAsia"/>
          <w:sz w:val="32"/>
          <w:szCs w:val="28"/>
        </w:rPr>
        <w:t>指导教师必须清晰掌握学生实验活动的各种安全风险</w:t>
      </w:r>
      <w:r w:rsidR="00A90C4E" w:rsidRPr="007838E0">
        <w:rPr>
          <w:rFonts w:ascii="仿宋" w:eastAsia="仿宋" w:hAnsi="仿宋" w:hint="eastAsia"/>
          <w:sz w:val="32"/>
          <w:szCs w:val="28"/>
        </w:rPr>
        <w:t>（仪器设备设施风险、操作流程风险）</w:t>
      </w:r>
      <w:r w:rsidR="00470D3C" w:rsidRPr="007838E0">
        <w:rPr>
          <w:rFonts w:ascii="仿宋" w:eastAsia="仿宋" w:hAnsi="仿宋" w:hint="eastAsia"/>
          <w:sz w:val="32"/>
          <w:szCs w:val="28"/>
        </w:rPr>
        <w:t>，确保</w:t>
      </w:r>
      <w:r w:rsidR="003B0E49" w:rsidRPr="007838E0">
        <w:rPr>
          <w:rFonts w:ascii="仿宋" w:eastAsia="仿宋" w:hAnsi="仿宋" w:hint="eastAsia"/>
          <w:sz w:val="32"/>
          <w:szCs w:val="28"/>
        </w:rPr>
        <w:t>学生</w:t>
      </w:r>
      <w:r w:rsidR="00470D3C" w:rsidRPr="007838E0">
        <w:rPr>
          <w:rFonts w:ascii="仿宋" w:eastAsia="仿宋" w:hAnsi="仿宋" w:hint="eastAsia"/>
          <w:sz w:val="32"/>
          <w:szCs w:val="28"/>
        </w:rPr>
        <w:t>能够正确使用相关</w:t>
      </w:r>
      <w:r w:rsidR="003B0E49" w:rsidRPr="007838E0">
        <w:rPr>
          <w:rFonts w:ascii="仿宋" w:eastAsia="仿宋" w:hAnsi="仿宋" w:hint="eastAsia"/>
          <w:sz w:val="32"/>
          <w:szCs w:val="28"/>
        </w:rPr>
        <w:t>仪器设备设施</w:t>
      </w:r>
      <w:r w:rsidR="00A90C4E" w:rsidRPr="007838E0">
        <w:rPr>
          <w:rFonts w:ascii="仿宋" w:eastAsia="仿宋" w:hAnsi="仿宋" w:hint="eastAsia"/>
          <w:sz w:val="32"/>
          <w:szCs w:val="28"/>
        </w:rPr>
        <w:t>、</w:t>
      </w:r>
      <w:r w:rsidR="00470D3C" w:rsidRPr="007838E0">
        <w:rPr>
          <w:rFonts w:ascii="仿宋" w:eastAsia="仿宋" w:hAnsi="仿宋" w:hint="eastAsia"/>
          <w:sz w:val="32"/>
          <w:szCs w:val="28"/>
        </w:rPr>
        <w:t>遵守</w:t>
      </w:r>
      <w:r w:rsidR="00A90C4E" w:rsidRPr="007838E0">
        <w:rPr>
          <w:rFonts w:ascii="仿宋" w:eastAsia="仿宋" w:hAnsi="仿宋" w:hint="eastAsia"/>
          <w:sz w:val="32"/>
          <w:szCs w:val="28"/>
        </w:rPr>
        <w:t>正确的</w:t>
      </w:r>
      <w:r w:rsidR="00470D3C" w:rsidRPr="007838E0">
        <w:rPr>
          <w:rFonts w:ascii="仿宋" w:eastAsia="仿宋" w:hAnsi="仿宋" w:hint="eastAsia"/>
          <w:sz w:val="32"/>
          <w:szCs w:val="28"/>
        </w:rPr>
        <w:t>相关实验操作</w:t>
      </w:r>
      <w:r w:rsidR="00A90C4E" w:rsidRPr="007838E0">
        <w:rPr>
          <w:rFonts w:ascii="仿宋" w:eastAsia="仿宋" w:hAnsi="仿宋" w:hint="eastAsia"/>
          <w:sz w:val="32"/>
          <w:szCs w:val="28"/>
        </w:rPr>
        <w:t>流程，</w:t>
      </w:r>
      <w:r w:rsidR="003B0E49" w:rsidRPr="007838E0">
        <w:rPr>
          <w:rFonts w:ascii="仿宋" w:eastAsia="仿宋" w:hAnsi="仿宋" w:hint="eastAsia"/>
          <w:sz w:val="32"/>
          <w:szCs w:val="28"/>
        </w:rPr>
        <w:t>以及事故应急处置方法。</w:t>
      </w:r>
    </w:p>
    <w:p w:rsidR="003B0E49" w:rsidRPr="007838E0" w:rsidRDefault="00F314D6" w:rsidP="007838E0">
      <w:pPr>
        <w:spacing w:line="560" w:lineRule="exact"/>
        <w:ind w:firstLineChars="200" w:firstLine="640"/>
        <w:rPr>
          <w:rFonts w:ascii="仿宋" w:eastAsia="仿宋" w:hAnsi="仿宋"/>
          <w:sz w:val="32"/>
          <w:szCs w:val="28"/>
        </w:rPr>
      </w:pPr>
      <w:r w:rsidRPr="007838E0">
        <w:rPr>
          <w:rFonts w:ascii="仿宋" w:eastAsia="仿宋" w:hAnsi="仿宋" w:hint="eastAsia"/>
          <w:sz w:val="32"/>
          <w:szCs w:val="28"/>
        </w:rPr>
        <w:t>五、</w:t>
      </w:r>
      <w:r w:rsidR="00F0223E" w:rsidRPr="007838E0">
        <w:rPr>
          <w:rFonts w:ascii="仿宋" w:eastAsia="仿宋" w:hAnsi="仿宋" w:hint="eastAsia"/>
          <w:sz w:val="32"/>
          <w:szCs w:val="28"/>
        </w:rPr>
        <w:t>指导教师严格审查验证</w:t>
      </w:r>
      <w:r w:rsidR="003B0E49" w:rsidRPr="007838E0">
        <w:rPr>
          <w:rFonts w:ascii="仿宋" w:eastAsia="仿宋" w:hAnsi="仿宋" w:hint="eastAsia"/>
          <w:sz w:val="32"/>
          <w:szCs w:val="28"/>
        </w:rPr>
        <w:t>学生独立设计的实验，实验室主任批准</w:t>
      </w:r>
      <w:r w:rsidR="00F0223E" w:rsidRPr="007838E0">
        <w:rPr>
          <w:rFonts w:ascii="仿宋" w:eastAsia="仿宋" w:hAnsi="仿宋" w:hint="eastAsia"/>
          <w:sz w:val="32"/>
          <w:szCs w:val="28"/>
        </w:rPr>
        <w:t>后</w:t>
      </w:r>
      <w:r w:rsidR="003B0E49" w:rsidRPr="007838E0">
        <w:rPr>
          <w:rFonts w:ascii="仿宋" w:eastAsia="仿宋" w:hAnsi="仿宋" w:hint="eastAsia"/>
          <w:sz w:val="32"/>
          <w:szCs w:val="28"/>
        </w:rPr>
        <w:t>方可进行。</w:t>
      </w:r>
    </w:p>
    <w:p w:rsidR="003B0E49" w:rsidRPr="007838E0" w:rsidRDefault="00F314D6" w:rsidP="007838E0">
      <w:pPr>
        <w:spacing w:line="560" w:lineRule="exact"/>
        <w:ind w:firstLineChars="200" w:firstLine="640"/>
        <w:rPr>
          <w:rFonts w:ascii="仿宋" w:eastAsia="仿宋" w:hAnsi="仿宋"/>
          <w:sz w:val="32"/>
          <w:szCs w:val="28"/>
        </w:rPr>
      </w:pPr>
      <w:r w:rsidRPr="007838E0">
        <w:rPr>
          <w:rFonts w:ascii="仿宋" w:eastAsia="仿宋" w:hAnsi="仿宋" w:hint="eastAsia"/>
          <w:sz w:val="32"/>
          <w:szCs w:val="28"/>
        </w:rPr>
        <w:t>六、</w:t>
      </w:r>
      <w:r w:rsidR="003B0E49" w:rsidRPr="007838E0">
        <w:rPr>
          <w:rFonts w:ascii="仿宋" w:eastAsia="仿宋" w:hAnsi="仿宋" w:hint="eastAsia"/>
          <w:sz w:val="32"/>
          <w:szCs w:val="28"/>
        </w:rPr>
        <w:t>指导教师</w:t>
      </w:r>
      <w:r w:rsidR="00F0223E" w:rsidRPr="007838E0">
        <w:rPr>
          <w:rFonts w:ascii="仿宋" w:eastAsia="仿宋" w:hAnsi="仿宋" w:hint="eastAsia"/>
          <w:sz w:val="32"/>
          <w:szCs w:val="28"/>
        </w:rPr>
        <w:t>必须</w:t>
      </w:r>
      <w:r w:rsidR="003B0E49" w:rsidRPr="007838E0">
        <w:rPr>
          <w:rFonts w:ascii="仿宋" w:eastAsia="仿宋" w:hAnsi="仿宋" w:hint="eastAsia"/>
          <w:sz w:val="32"/>
          <w:szCs w:val="28"/>
        </w:rPr>
        <w:t>尽到安全监管责任，及时发现和纠正学生在实验室的</w:t>
      </w:r>
      <w:r w:rsidR="00F0223E" w:rsidRPr="007838E0">
        <w:rPr>
          <w:rFonts w:ascii="仿宋" w:eastAsia="仿宋" w:hAnsi="仿宋" w:hint="eastAsia"/>
          <w:sz w:val="32"/>
          <w:szCs w:val="28"/>
        </w:rPr>
        <w:t>各种</w:t>
      </w:r>
      <w:r w:rsidR="003B0E49" w:rsidRPr="007838E0">
        <w:rPr>
          <w:rFonts w:ascii="仿宋" w:eastAsia="仿宋" w:hAnsi="仿宋" w:hint="eastAsia"/>
          <w:sz w:val="32"/>
          <w:szCs w:val="28"/>
        </w:rPr>
        <w:t>违规行为。</w:t>
      </w:r>
    </w:p>
    <w:p w:rsidR="003B0E49" w:rsidRPr="007838E0" w:rsidRDefault="00F314D6" w:rsidP="007838E0">
      <w:pPr>
        <w:spacing w:line="560" w:lineRule="exact"/>
        <w:ind w:firstLineChars="200" w:firstLine="640"/>
        <w:rPr>
          <w:rFonts w:ascii="仿宋" w:eastAsia="仿宋" w:hAnsi="仿宋"/>
          <w:sz w:val="32"/>
          <w:szCs w:val="28"/>
        </w:rPr>
      </w:pPr>
      <w:r w:rsidRPr="007838E0">
        <w:rPr>
          <w:rFonts w:ascii="仿宋" w:eastAsia="仿宋" w:hAnsi="仿宋" w:hint="eastAsia"/>
          <w:sz w:val="32"/>
          <w:szCs w:val="28"/>
        </w:rPr>
        <w:lastRenderedPageBreak/>
        <w:t>七、</w:t>
      </w:r>
      <w:r w:rsidR="003B0E49" w:rsidRPr="007838E0">
        <w:rPr>
          <w:rFonts w:ascii="仿宋" w:eastAsia="仿宋" w:hAnsi="仿宋" w:hint="eastAsia"/>
          <w:sz w:val="32"/>
          <w:szCs w:val="28"/>
        </w:rPr>
        <w:t>对违反相关安全管理规定造成事故的，指导教师</w:t>
      </w:r>
      <w:r w:rsidR="00F0223E" w:rsidRPr="007838E0">
        <w:rPr>
          <w:rFonts w:ascii="仿宋" w:eastAsia="仿宋" w:hAnsi="仿宋" w:hint="eastAsia"/>
          <w:sz w:val="32"/>
          <w:szCs w:val="28"/>
        </w:rPr>
        <w:t>必须</w:t>
      </w:r>
      <w:r w:rsidR="003B0E49" w:rsidRPr="007838E0">
        <w:rPr>
          <w:rFonts w:ascii="仿宋" w:eastAsia="仿宋" w:hAnsi="仿宋" w:hint="eastAsia"/>
          <w:sz w:val="32"/>
          <w:szCs w:val="28"/>
        </w:rPr>
        <w:t>主动协助事故调查工作，如实反映情况，配合做好安全事故处置工作。</w:t>
      </w:r>
    </w:p>
    <w:p w:rsidR="00097506" w:rsidRPr="00097506" w:rsidRDefault="00097506" w:rsidP="00097506">
      <w:pPr>
        <w:spacing w:line="560" w:lineRule="exact"/>
        <w:ind w:firstLineChars="200" w:firstLine="643"/>
        <w:jc w:val="center"/>
        <w:rPr>
          <w:rFonts w:ascii="仿宋" w:eastAsia="仿宋" w:hAnsi="仿宋" w:hint="eastAsia"/>
          <w:b/>
          <w:sz w:val="32"/>
          <w:szCs w:val="28"/>
        </w:rPr>
      </w:pPr>
      <w:r w:rsidRPr="00097506">
        <w:rPr>
          <w:rFonts w:ascii="仿宋" w:eastAsia="仿宋" w:hAnsi="仿宋" w:hint="eastAsia"/>
          <w:b/>
          <w:sz w:val="32"/>
          <w:szCs w:val="28"/>
        </w:rPr>
        <w:t>学</w:t>
      </w:r>
      <w:r>
        <w:rPr>
          <w:rFonts w:ascii="仿宋" w:eastAsia="仿宋" w:hAnsi="仿宋" w:hint="eastAsia"/>
          <w:b/>
          <w:sz w:val="32"/>
          <w:szCs w:val="28"/>
        </w:rPr>
        <w:t xml:space="preserve">    </w:t>
      </w:r>
      <w:r w:rsidRPr="00097506">
        <w:rPr>
          <w:rFonts w:ascii="仿宋" w:eastAsia="仿宋" w:hAnsi="仿宋" w:hint="eastAsia"/>
          <w:b/>
          <w:sz w:val="32"/>
          <w:szCs w:val="28"/>
        </w:rPr>
        <w:t>生</w:t>
      </w:r>
    </w:p>
    <w:p w:rsidR="00097506" w:rsidRPr="005C6CDD" w:rsidRDefault="00097506" w:rsidP="00097506">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一</w:t>
      </w:r>
      <w:r w:rsidRPr="005C6CDD">
        <w:rPr>
          <w:rFonts w:ascii="Times New Roman" w:eastAsia="仿宋" w:hAnsi="Times New Roman" w:cs="Times New Roman"/>
          <w:sz w:val="32"/>
          <w:szCs w:val="32"/>
        </w:rPr>
        <w:t>、树立</w:t>
      </w:r>
      <w:r w:rsidRPr="005C6CDD">
        <w:rPr>
          <w:rFonts w:ascii="Times New Roman" w:eastAsia="仿宋" w:hAnsi="Times New Roman" w:cs="Times New Roman"/>
          <w:sz w:val="32"/>
          <w:szCs w:val="32"/>
        </w:rPr>
        <w:t>“</w:t>
      </w:r>
      <w:r w:rsidRPr="005C6CDD">
        <w:rPr>
          <w:rFonts w:ascii="Times New Roman" w:eastAsia="仿宋" w:hAnsi="Times New Roman" w:cs="Times New Roman"/>
          <w:sz w:val="32"/>
          <w:szCs w:val="32"/>
        </w:rPr>
        <w:t>安全第一，预防为主</w:t>
      </w:r>
      <w:r w:rsidRPr="005C6CDD">
        <w:rPr>
          <w:rFonts w:ascii="Times New Roman" w:eastAsia="仿宋" w:hAnsi="Times New Roman" w:cs="Times New Roman"/>
          <w:sz w:val="32"/>
          <w:szCs w:val="32"/>
        </w:rPr>
        <w:t>”</w:t>
      </w:r>
      <w:r w:rsidRPr="005C6CDD">
        <w:rPr>
          <w:rFonts w:ascii="Times New Roman" w:eastAsia="仿宋" w:hAnsi="Times New Roman" w:cs="Times New Roman"/>
          <w:sz w:val="32"/>
          <w:szCs w:val="32"/>
        </w:rPr>
        <w:t>的思想，认真学习和遵守</w:t>
      </w:r>
      <w:r>
        <w:rPr>
          <w:rFonts w:ascii="Times New Roman" w:eastAsia="仿宋" w:hAnsi="Times New Roman" w:cs="Times New Roman"/>
          <w:sz w:val="32"/>
          <w:szCs w:val="32"/>
        </w:rPr>
        <w:t>《</w:t>
      </w:r>
      <w:r w:rsidRPr="00097506">
        <w:rPr>
          <w:rFonts w:ascii="Times New Roman" w:eastAsia="仿宋" w:hAnsi="Times New Roman" w:cs="Times New Roman" w:hint="eastAsia"/>
          <w:sz w:val="32"/>
          <w:szCs w:val="32"/>
        </w:rPr>
        <w:t>北京林业大学实验室安全行为规范</w:t>
      </w:r>
      <w:r>
        <w:rPr>
          <w:rFonts w:ascii="Times New Roman" w:eastAsia="仿宋" w:hAnsi="Times New Roman" w:cs="Times New Roman"/>
          <w:sz w:val="32"/>
          <w:szCs w:val="32"/>
        </w:rPr>
        <w:t>》等</w:t>
      </w:r>
      <w:r w:rsidRPr="005C6CDD">
        <w:rPr>
          <w:rFonts w:ascii="Times New Roman" w:eastAsia="仿宋" w:hAnsi="Times New Roman" w:cs="Times New Roman"/>
          <w:sz w:val="32"/>
          <w:szCs w:val="32"/>
        </w:rPr>
        <w:t>学校、学院各项安全管理规章制度。</w:t>
      </w:r>
    </w:p>
    <w:p w:rsidR="00097506" w:rsidRPr="005C6CDD" w:rsidRDefault="00097506" w:rsidP="00097506">
      <w:pPr>
        <w:spacing w:line="560" w:lineRule="exact"/>
        <w:ind w:firstLineChars="200" w:firstLine="640"/>
        <w:rPr>
          <w:rFonts w:ascii="Times New Roman" w:eastAsia="仿宋" w:hAnsi="Times New Roman" w:cs="Times New Roman"/>
          <w:sz w:val="32"/>
          <w:szCs w:val="32"/>
        </w:rPr>
      </w:pPr>
      <w:r w:rsidRPr="005C6CDD">
        <w:rPr>
          <w:rFonts w:ascii="Times New Roman" w:eastAsia="仿宋" w:hAnsi="Times New Roman" w:cs="Times New Roman"/>
          <w:sz w:val="32"/>
          <w:szCs w:val="32"/>
        </w:rPr>
        <w:t>二、自觉学习安全知识，认真参加学校、学院和实验室举办的各类安全教育、培训，不断提高安全意识和安全技能。</w:t>
      </w:r>
    </w:p>
    <w:p w:rsidR="00097506" w:rsidRPr="005C6CDD" w:rsidRDefault="00097506" w:rsidP="00097506">
      <w:pPr>
        <w:spacing w:line="560" w:lineRule="exact"/>
        <w:ind w:firstLineChars="200" w:firstLine="640"/>
        <w:rPr>
          <w:rFonts w:ascii="Times New Roman" w:eastAsia="仿宋" w:hAnsi="Times New Roman" w:cs="Times New Roman"/>
          <w:sz w:val="32"/>
          <w:szCs w:val="32"/>
        </w:rPr>
      </w:pPr>
      <w:r w:rsidRPr="005C6CDD">
        <w:rPr>
          <w:rFonts w:ascii="Times New Roman" w:eastAsia="仿宋" w:hAnsi="Times New Roman" w:cs="Times New Roman"/>
          <w:sz w:val="32"/>
          <w:szCs w:val="32"/>
        </w:rPr>
        <w:t>三、未经许可</w:t>
      </w:r>
      <w:r>
        <w:rPr>
          <w:rFonts w:ascii="Times New Roman" w:eastAsia="仿宋" w:hAnsi="Times New Roman" w:cs="Times New Roman" w:hint="eastAsia"/>
          <w:sz w:val="32"/>
          <w:szCs w:val="32"/>
        </w:rPr>
        <w:t>（</w:t>
      </w:r>
      <w:r w:rsidRPr="005C6CDD">
        <w:rPr>
          <w:rFonts w:ascii="Times New Roman" w:eastAsia="仿宋" w:hAnsi="Times New Roman" w:cs="Times New Roman"/>
          <w:sz w:val="32"/>
          <w:szCs w:val="32"/>
        </w:rPr>
        <w:t>授权</w:t>
      </w:r>
      <w:r>
        <w:rPr>
          <w:rFonts w:ascii="Times New Roman" w:eastAsia="仿宋" w:hAnsi="Times New Roman" w:cs="Times New Roman" w:hint="eastAsia"/>
          <w:sz w:val="32"/>
          <w:szCs w:val="32"/>
        </w:rPr>
        <w:t>）</w:t>
      </w:r>
      <w:proofErr w:type="gramStart"/>
      <w:r w:rsidRPr="005C6CDD">
        <w:rPr>
          <w:rFonts w:ascii="Times New Roman" w:eastAsia="仿宋" w:hAnsi="Times New Roman" w:cs="Times New Roman"/>
          <w:sz w:val="32"/>
          <w:szCs w:val="32"/>
        </w:rPr>
        <w:t>不</w:t>
      </w:r>
      <w:proofErr w:type="gramEnd"/>
      <w:r w:rsidRPr="005C6CDD">
        <w:rPr>
          <w:rFonts w:ascii="Times New Roman" w:eastAsia="仿宋" w:hAnsi="Times New Roman" w:cs="Times New Roman"/>
          <w:sz w:val="32"/>
          <w:szCs w:val="32"/>
        </w:rPr>
        <w:t>擅自进入实验区域开展实验活动。在实验室工作期间保证遵守实验室各种安全管理制度和安全操作规程。在实验室不做与实验无关的事情。</w:t>
      </w:r>
    </w:p>
    <w:p w:rsidR="00097506" w:rsidRPr="005C6CDD" w:rsidRDefault="00097506" w:rsidP="00097506">
      <w:pPr>
        <w:spacing w:line="560" w:lineRule="exact"/>
        <w:ind w:firstLineChars="200" w:firstLine="640"/>
        <w:rPr>
          <w:rFonts w:ascii="Times New Roman" w:eastAsia="仿宋" w:hAnsi="Times New Roman" w:cs="Times New Roman"/>
          <w:sz w:val="32"/>
          <w:szCs w:val="32"/>
        </w:rPr>
      </w:pPr>
      <w:r w:rsidRPr="005C6CDD">
        <w:rPr>
          <w:rFonts w:ascii="Times New Roman" w:eastAsia="仿宋" w:hAnsi="Times New Roman" w:cs="Times New Roman"/>
          <w:sz w:val="32"/>
          <w:szCs w:val="32"/>
        </w:rPr>
        <w:t>四、开展实验前制定实验方案，充分掌握实验过程中的潜在风险。实验期间采取必要的防护措施，加强个人防护。</w:t>
      </w:r>
    </w:p>
    <w:p w:rsidR="00097506" w:rsidRPr="005C6CDD" w:rsidRDefault="00097506" w:rsidP="00097506">
      <w:pPr>
        <w:spacing w:line="560" w:lineRule="exact"/>
        <w:ind w:firstLineChars="200" w:firstLine="640"/>
        <w:rPr>
          <w:rFonts w:ascii="Times New Roman" w:eastAsia="仿宋" w:hAnsi="Times New Roman" w:cs="Times New Roman"/>
          <w:sz w:val="32"/>
          <w:szCs w:val="32"/>
        </w:rPr>
      </w:pPr>
      <w:r w:rsidRPr="005C6CDD">
        <w:rPr>
          <w:rFonts w:ascii="Times New Roman" w:eastAsia="仿宋" w:hAnsi="Times New Roman" w:cs="Times New Roman"/>
          <w:sz w:val="32"/>
          <w:szCs w:val="32"/>
        </w:rPr>
        <w:t>五、开展易燃易爆、有毒有害、高压高温、放射性、感染性等具有危险性的实验前，实验方案必须经指导老师签字批准，报本实验室负责人备案后，方予以实施。</w:t>
      </w:r>
    </w:p>
    <w:p w:rsidR="00097506" w:rsidRPr="005C6CDD" w:rsidRDefault="00097506" w:rsidP="00097506">
      <w:pPr>
        <w:spacing w:line="560" w:lineRule="exact"/>
        <w:ind w:firstLineChars="200" w:firstLine="640"/>
        <w:rPr>
          <w:rFonts w:ascii="Times New Roman" w:eastAsia="仿宋" w:hAnsi="Times New Roman" w:cs="Times New Roman"/>
          <w:sz w:val="32"/>
          <w:szCs w:val="32"/>
        </w:rPr>
      </w:pPr>
      <w:r w:rsidRPr="005C6CDD">
        <w:rPr>
          <w:rFonts w:ascii="Times New Roman" w:eastAsia="仿宋" w:hAnsi="Times New Roman" w:cs="Times New Roman"/>
          <w:sz w:val="32"/>
          <w:szCs w:val="32"/>
        </w:rPr>
        <w:t>六、实验结束后，关闭仪器电源，仪器、试剂归位，清理实验现场，保持室内清洁卫生，离开实验室前关闭门窗。未经批准，不带出实验室任何物品。</w:t>
      </w:r>
    </w:p>
    <w:p w:rsidR="00097506" w:rsidRPr="005C6CDD" w:rsidRDefault="00097506" w:rsidP="00097506">
      <w:pPr>
        <w:spacing w:line="560" w:lineRule="exact"/>
        <w:ind w:firstLineChars="200" w:firstLine="640"/>
        <w:rPr>
          <w:rFonts w:ascii="Times New Roman" w:eastAsia="仿宋" w:hAnsi="Times New Roman" w:cs="Times New Roman"/>
          <w:sz w:val="32"/>
          <w:szCs w:val="32"/>
        </w:rPr>
      </w:pPr>
      <w:r w:rsidRPr="005C6CDD">
        <w:rPr>
          <w:rFonts w:ascii="Times New Roman" w:eastAsia="仿宋" w:hAnsi="Times New Roman" w:cs="Times New Roman"/>
          <w:sz w:val="32"/>
          <w:szCs w:val="32"/>
        </w:rPr>
        <w:t>七、实验过程中如发生事故，应冷静妥善地处理，尽量把事故解决在萌芽状态。</w:t>
      </w:r>
      <w:proofErr w:type="gramStart"/>
      <w:r w:rsidRPr="005C6CDD">
        <w:rPr>
          <w:rFonts w:ascii="Times New Roman" w:eastAsia="仿宋" w:hAnsi="Times New Roman" w:cs="Times New Roman"/>
          <w:sz w:val="32"/>
          <w:szCs w:val="32"/>
        </w:rPr>
        <w:t>如较为</w:t>
      </w:r>
      <w:proofErr w:type="gramEnd"/>
      <w:r w:rsidRPr="005C6CDD">
        <w:rPr>
          <w:rFonts w:ascii="Times New Roman" w:eastAsia="仿宋" w:hAnsi="Times New Roman" w:cs="Times New Roman"/>
          <w:sz w:val="32"/>
          <w:szCs w:val="32"/>
        </w:rPr>
        <w:t>严重，有危及人身安全可能时，应及时撤离现场，并通知邻近实验室工作人员迅速撤离，尽快报警。</w:t>
      </w:r>
    </w:p>
    <w:p w:rsidR="00097506" w:rsidRDefault="00097506" w:rsidP="00097506">
      <w:pPr>
        <w:spacing w:line="560" w:lineRule="exact"/>
        <w:ind w:firstLineChars="200" w:firstLine="640"/>
        <w:rPr>
          <w:rFonts w:ascii="仿宋" w:eastAsia="仿宋" w:hAnsi="仿宋" w:hint="eastAsia"/>
          <w:sz w:val="32"/>
          <w:szCs w:val="28"/>
        </w:rPr>
      </w:pPr>
      <w:r w:rsidRPr="005C6CDD">
        <w:rPr>
          <w:rFonts w:ascii="Times New Roman" w:eastAsia="仿宋" w:hAnsi="Times New Roman" w:cs="Times New Roman"/>
          <w:sz w:val="32"/>
          <w:szCs w:val="32"/>
        </w:rPr>
        <w:t>八、若本人未遵守相关规定，因违规造成安全事故，接</w:t>
      </w:r>
      <w:r w:rsidRPr="005C6CDD">
        <w:rPr>
          <w:rFonts w:ascii="Times New Roman" w:eastAsia="仿宋" w:hAnsi="Times New Roman" w:cs="Times New Roman"/>
          <w:sz w:val="32"/>
          <w:szCs w:val="32"/>
        </w:rPr>
        <w:lastRenderedPageBreak/>
        <w:t>受学校和学院相关责任追究。</w:t>
      </w:r>
    </w:p>
    <w:p w:rsidR="00097506" w:rsidRPr="005C6CDD" w:rsidRDefault="00097506" w:rsidP="00097506">
      <w:pPr>
        <w:spacing w:line="560" w:lineRule="exact"/>
        <w:ind w:firstLineChars="200" w:firstLine="640"/>
        <w:rPr>
          <w:rFonts w:ascii="Times New Roman" w:eastAsia="仿宋" w:hAnsi="Times New Roman" w:cs="Times New Roman"/>
          <w:sz w:val="32"/>
          <w:szCs w:val="32"/>
        </w:rPr>
      </w:pPr>
      <w:r w:rsidRPr="005C6CDD">
        <w:rPr>
          <w:rFonts w:ascii="Times New Roman" w:eastAsia="仿宋" w:hAnsi="Times New Roman" w:cs="Times New Roman"/>
          <w:sz w:val="32"/>
          <w:szCs w:val="32"/>
        </w:rPr>
        <w:t>九、</w:t>
      </w:r>
      <w:proofErr w:type="gramStart"/>
      <w:r w:rsidRPr="005C6CDD">
        <w:rPr>
          <w:rFonts w:ascii="Times New Roman" w:eastAsia="仿宋" w:hAnsi="Times New Roman" w:cs="Times New Roman"/>
          <w:sz w:val="32"/>
          <w:szCs w:val="32"/>
        </w:rPr>
        <w:t>本承诺</w:t>
      </w:r>
      <w:proofErr w:type="gramEnd"/>
      <w:r w:rsidRPr="005C6CDD">
        <w:rPr>
          <w:rFonts w:ascii="Times New Roman" w:eastAsia="仿宋" w:hAnsi="Times New Roman" w:cs="Times New Roman"/>
          <w:sz w:val="32"/>
          <w:szCs w:val="32"/>
        </w:rPr>
        <w:t>书有效期</w:t>
      </w:r>
      <w:proofErr w:type="gramStart"/>
      <w:r w:rsidRPr="005C6CDD">
        <w:rPr>
          <w:rFonts w:ascii="Times New Roman" w:eastAsia="仿宋" w:hAnsi="Times New Roman" w:cs="Times New Roman"/>
          <w:sz w:val="32"/>
          <w:szCs w:val="32"/>
        </w:rPr>
        <w:t>至承诺</w:t>
      </w:r>
      <w:proofErr w:type="gramEnd"/>
      <w:r w:rsidRPr="005C6CDD">
        <w:rPr>
          <w:rFonts w:ascii="Times New Roman" w:eastAsia="仿宋" w:hAnsi="Times New Roman" w:cs="Times New Roman"/>
          <w:sz w:val="32"/>
          <w:szCs w:val="32"/>
        </w:rPr>
        <w:t>人完成学业，办结离校手续后自动终止。</w:t>
      </w:r>
    </w:p>
    <w:p w:rsidR="00097506" w:rsidRPr="005C6CDD" w:rsidRDefault="00097506" w:rsidP="00097506">
      <w:pPr>
        <w:autoSpaceDE w:val="0"/>
        <w:autoSpaceDN w:val="0"/>
        <w:adjustRightInd w:val="0"/>
        <w:spacing w:line="560" w:lineRule="exact"/>
        <w:ind w:left="1" w:firstLineChars="200" w:firstLine="643"/>
        <w:rPr>
          <w:rFonts w:ascii="楷体" w:eastAsia="楷体" w:hAnsi="楷体" w:cs="Times New Roman"/>
          <w:kern w:val="0"/>
          <w:sz w:val="32"/>
          <w:szCs w:val="32"/>
        </w:rPr>
      </w:pPr>
      <w:proofErr w:type="gramStart"/>
      <w:r w:rsidRPr="005C6CDD">
        <w:rPr>
          <w:rFonts w:ascii="楷体" w:eastAsia="楷体" w:hAnsi="楷体" w:cs="Times New Roman"/>
          <w:b/>
          <w:kern w:val="0"/>
          <w:sz w:val="32"/>
          <w:szCs w:val="32"/>
        </w:rPr>
        <w:t>若承诺</w:t>
      </w:r>
      <w:proofErr w:type="gramEnd"/>
      <w:r w:rsidRPr="005C6CDD">
        <w:rPr>
          <w:rFonts w:ascii="楷体" w:eastAsia="楷体" w:hAnsi="楷体" w:cs="Times New Roman"/>
          <w:b/>
          <w:kern w:val="0"/>
          <w:sz w:val="32"/>
          <w:szCs w:val="32"/>
        </w:rPr>
        <w:t>人在校攻读期间因各种原因更换指导老师，则承诺人需与变更后的指导老师重新签订安全承诺书。</w:t>
      </w:r>
    </w:p>
    <w:p w:rsidR="007838E0" w:rsidRDefault="007838E0" w:rsidP="007838E0">
      <w:pPr>
        <w:spacing w:line="560" w:lineRule="exact"/>
        <w:rPr>
          <w:rFonts w:ascii="仿宋" w:eastAsia="仿宋" w:hAnsi="仿宋"/>
          <w:sz w:val="32"/>
          <w:szCs w:val="28"/>
        </w:rPr>
      </w:pPr>
    </w:p>
    <w:p w:rsidR="008A26DB" w:rsidRPr="007838E0" w:rsidRDefault="008A26DB" w:rsidP="007838E0">
      <w:pPr>
        <w:spacing w:line="560" w:lineRule="exact"/>
        <w:rPr>
          <w:rFonts w:ascii="仿宋" w:eastAsia="仿宋" w:hAnsi="仿宋"/>
          <w:sz w:val="32"/>
          <w:szCs w:val="28"/>
        </w:rPr>
      </w:pPr>
      <w:r w:rsidRPr="007838E0">
        <w:rPr>
          <w:rFonts w:ascii="仿宋" w:eastAsia="仿宋" w:hAnsi="仿宋" w:hint="eastAsia"/>
          <w:sz w:val="32"/>
          <w:szCs w:val="28"/>
        </w:rPr>
        <w:t>实验室负责人：</w:t>
      </w:r>
      <w:r w:rsidR="004A3D22" w:rsidRPr="007838E0">
        <w:rPr>
          <w:rFonts w:ascii="仿宋" w:eastAsia="仿宋" w:hAnsi="仿宋" w:hint="eastAsia"/>
          <w:sz w:val="32"/>
          <w:szCs w:val="28"/>
        </w:rPr>
        <w:t>（签</w:t>
      </w:r>
      <w:r w:rsidRPr="007838E0">
        <w:rPr>
          <w:rFonts w:ascii="仿宋" w:eastAsia="仿宋" w:hAnsi="仿宋" w:hint="eastAsia"/>
          <w:sz w:val="32"/>
          <w:szCs w:val="28"/>
        </w:rPr>
        <w:t>字</w:t>
      </w:r>
      <w:r w:rsidR="004A3D22" w:rsidRPr="007838E0">
        <w:rPr>
          <w:rFonts w:ascii="仿宋" w:eastAsia="仿宋" w:hAnsi="仿宋" w:hint="eastAsia"/>
          <w:sz w:val="32"/>
          <w:szCs w:val="28"/>
        </w:rPr>
        <w:t xml:space="preserve">）        </w:t>
      </w:r>
      <w:r w:rsidR="007838E0">
        <w:rPr>
          <w:rFonts w:ascii="仿宋" w:eastAsia="仿宋" w:hAnsi="仿宋" w:hint="eastAsia"/>
          <w:sz w:val="32"/>
          <w:szCs w:val="28"/>
        </w:rPr>
        <w:t xml:space="preserve">  </w:t>
      </w:r>
      <w:r w:rsidRPr="007838E0">
        <w:rPr>
          <w:rFonts w:ascii="仿宋" w:eastAsia="仿宋" w:hAnsi="仿宋" w:hint="eastAsia"/>
          <w:sz w:val="32"/>
          <w:szCs w:val="28"/>
        </w:rPr>
        <w:t>指导教师</w:t>
      </w:r>
      <w:r w:rsidR="004A3D22" w:rsidRPr="007838E0">
        <w:rPr>
          <w:rFonts w:ascii="仿宋" w:eastAsia="仿宋" w:hAnsi="仿宋" w:hint="eastAsia"/>
          <w:sz w:val="32"/>
          <w:szCs w:val="28"/>
        </w:rPr>
        <w:t>：</w:t>
      </w:r>
      <w:r w:rsidRPr="007838E0">
        <w:rPr>
          <w:rFonts w:ascii="仿宋" w:eastAsia="仿宋" w:hAnsi="仿宋" w:hint="eastAsia"/>
          <w:sz w:val="32"/>
          <w:szCs w:val="28"/>
        </w:rPr>
        <w:t>（签名）</w:t>
      </w:r>
    </w:p>
    <w:p w:rsidR="007838E0" w:rsidRDefault="007838E0" w:rsidP="007838E0">
      <w:pPr>
        <w:spacing w:line="560" w:lineRule="exact"/>
        <w:rPr>
          <w:rFonts w:ascii="仿宋" w:eastAsia="仿宋" w:hAnsi="仿宋"/>
          <w:sz w:val="32"/>
          <w:szCs w:val="28"/>
        </w:rPr>
      </w:pPr>
    </w:p>
    <w:p w:rsidR="003B0E49" w:rsidRDefault="004A3D22" w:rsidP="00C53AD6">
      <w:pPr>
        <w:spacing w:line="560" w:lineRule="exact"/>
        <w:ind w:firstLineChars="400" w:firstLine="1280"/>
        <w:rPr>
          <w:rFonts w:ascii="仿宋" w:eastAsia="仿宋" w:hAnsi="仿宋" w:hint="eastAsia"/>
          <w:sz w:val="32"/>
          <w:szCs w:val="28"/>
        </w:rPr>
      </w:pPr>
      <w:r w:rsidRPr="007838E0">
        <w:rPr>
          <w:rFonts w:ascii="仿宋" w:eastAsia="仿宋" w:hAnsi="仿宋" w:hint="eastAsia"/>
          <w:sz w:val="32"/>
          <w:szCs w:val="28"/>
        </w:rPr>
        <w:t xml:space="preserve">年 </w:t>
      </w:r>
      <w:r w:rsidR="008A26DB" w:rsidRPr="007838E0">
        <w:rPr>
          <w:rFonts w:ascii="仿宋" w:eastAsia="仿宋" w:hAnsi="仿宋" w:hint="eastAsia"/>
          <w:sz w:val="32"/>
          <w:szCs w:val="28"/>
        </w:rPr>
        <w:t xml:space="preserve"> </w:t>
      </w:r>
      <w:r w:rsidRPr="007838E0">
        <w:rPr>
          <w:rFonts w:ascii="仿宋" w:eastAsia="仿宋" w:hAnsi="仿宋" w:hint="eastAsia"/>
          <w:sz w:val="32"/>
          <w:szCs w:val="28"/>
        </w:rPr>
        <w:t xml:space="preserve">月 </w:t>
      </w:r>
      <w:r w:rsidR="008A26DB" w:rsidRPr="007838E0">
        <w:rPr>
          <w:rFonts w:ascii="仿宋" w:eastAsia="仿宋" w:hAnsi="仿宋" w:hint="eastAsia"/>
          <w:sz w:val="32"/>
          <w:szCs w:val="28"/>
        </w:rPr>
        <w:t xml:space="preserve"> </w:t>
      </w:r>
      <w:r w:rsidRPr="007838E0">
        <w:rPr>
          <w:rFonts w:ascii="仿宋" w:eastAsia="仿宋" w:hAnsi="仿宋" w:hint="eastAsia"/>
          <w:sz w:val="32"/>
          <w:szCs w:val="28"/>
        </w:rPr>
        <w:t>日</w:t>
      </w:r>
      <w:r w:rsidR="007838E0">
        <w:rPr>
          <w:rFonts w:ascii="仿宋" w:eastAsia="仿宋" w:hAnsi="仿宋" w:hint="eastAsia"/>
          <w:sz w:val="32"/>
          <w:szCs w:val="28"/>
        </w:rPr>
        <w:t xml:space="preserve">                </w:t>
      </w:r>
      <w:r w:rsidR="00C53AD6">
        <w:rPr>
          <w:rFonts w:ascii="仿宋" w:eastAsia="仿宋" w:hAnsi="仿宋" w:hint="eastAsia"/>
          <w:sz w:val="32"/>
          <w:szCs w:val="28"/>
        </w:rPr>
        <w:t xml:space="preserve">   </w:t>
      </w:r>
      <w:bookmarkStart w:id="0" w:name="_GoBack"/>
      <w:bookmarkEnd w:id="0"/>
      <w:r w:rsidRPr="007838E0">
        <w:rPr>
          <w:rFonts w:ascii="仿宋" w:eastAsia="仿宋" w:hAnsi="仿宋" w:hint="eastAsia"/>
          <w:sz w:val="32"/>
          <w:szCs w:val="28"/>
        </w:rPr>
        <w:t xml:space="preserve">年 </w:t>
      </w:r>
      <w:r w:rsidR="008A26DB" w:rsidRPr="007838E0">
        <w:rPr>
          <w:rFonts w:ascii="仿宋" w:eastAsia="仿宋" w:hAnsi="仿宋" w:hint="eastAsia"/>
          <w:sz w:val="32"/>
          <w:szCs w:val="28"/>
        </w:rPr>
        <w:t xml:space="preserve"> </w:t>
      </w:r>
      <w:r w:rsidRPr="007838E0">
        <w:rPr>
          <w:rFonts w:ascii="仿宋" w:eastAsia="仿宋" w:hAnsi="仿宋" w:hint="eastAsia"/>
          <w:sz w:val="32"/>
          <w:szCs w:val="28"/>
        </w:rPr>
        <w:t>月</w:t>
      </w:r>
      <w:r w:rsidR="008A26DB" w:rsidRPr="007838E0">
        <w:rPr>
          <w:rFonts w:ascii="仿宋" w:eastAsia="仿宋" w:hAnsi="仿宋" w:hint="eastAsia"/>
          <w:sz w:val="32"/>
          <w:szCs w:val="28"/>
        </w:rPr>
        <w:t xml:space="preserve"> </w:t>
      </w:r>
      <w:r w:rsidRPr="007838E0">
        <w:rPr>
          <w:rFonts w:ascii="仿宋" w:eastAsia="仿宋" w:hAnsi="仿宋" w:hint="eastAsia"/>
          <w:sz w:val="32"/>
          <w:szCs w:val="28"/>
        </w:rPr>
        <w:t xml:space="preserve"> 日</w:t>
      </w:r>
    </w:p>
    <w:p w:rsidR="00097506" w:rsidRDefault="00097506" w:rsidP="00C53AD6">
      <w:pPr>
        <w:spacing w:line="560" w:lineRule="exact"/>
        <w:ind w:firstLineChars="400" w:firstLine="1280"/>
        <w:rPr>
          <w:rFonts w:ascii="仿宋" w:eastAsia="仿宋" w:hAnsi="仿宋" w:hint="eastAsia"/>
          <w:sz w:val="32"/>
          <w:szCs w:val="28"/>
        </w:rPr>
      </w:pPr>
    </w:p>
    <w:p w:rsidR="00097506" w:rsidRDefault="00097506" w:rsidP="00C53AD6">
      <w:pPr>
        <w:spacing w:line="560" w:lineRule="exact"/>
        <w:ind w:firstLineChars="400" w:firstLine="1280"/>
        <w:rPr>
          <w:rFonts w:ascii="仿宋" w:eastAsia="仿宋" w:hAnsi="仿宋" w:hint="eastAsia"/>
          <w:sz w:val="32"/>
          <w:szCs w:val="28"/>
        </w:rPr>
      </w:pPr>
      <w:r>
        <w:rPr>
          <w:rFonts w:ascii="仿宋" w:eastAsia="仿宋" w:hAnsi="仿宋" w:hint="eastAsia"/>
          <w:sz w:val="32"/>
          <w:szCs w:val="28"/>
        </w:rPr>
        <w:t xml:space="preserve">                        承诺人：（签字）</w:t>
      </w:r>
    </w:p>
    <w:p w:rsidR="00097506" w:rsidRDefault="00097506" w:rsidP="00C53AD6">
      <w:pPr>
        <w:spacing w:line="560" w:lineRule="exact"/>
        <w:ind w:firstLineChars="400" w:firstLine="1280"/>
        <w:rPr>
          <w:rFonts w:ascii="仿宋" w:eastAsia="仿宋" w:hAnsi="仿宋" w:hint="eastAsia"/>
          <w:sz w:val="32"/>
          <w:szCs w:val="28"/>
        </w:rPr>
      </w:pPr>
    </w:p>
    <w:p w:rsidR="00097506" w:rsidRPr="007838E0" w:rsidRDefault="00097506" w:rsidP="00C53AD6">
      <w:pPr>
        <w:spacing w:line="560" w:lineRule="exact"/>
        <w:ind w:firstLineChars="400" w:firstLine="1280"/>
        <w:rPr>
          <w:rFonts w:ascii="仿宋" w:eastAsia="仿宋" w:hAnsi="仿宋"/>
          <w:sz w:val="32"/>
          <w:szCs w:val="28"/>
        </w:rPr>
      </w:pPr>
      <w:r>
        <w:rPr>
          <w:rFonts w:ascii="仿宋" w:eastAsia="仿宋" w:hAnsi="仿宋" w:hint="eastAsia"/>
          <w:sz w:val="32"/>
          <w:szCs w:val="28"/>
        </w:rPr>
        <w:t xml:space="preserve">                             年   月  日</w:t>
      </w:r>
    </w:p>
    <w:sectPr w:rsidR="00097506" w:rsidRPr="007838E0" w:rsidSect="00F314D6">
      <w:pgSz w:w="11906" w:h="16838"/>
      <w:pgMar w:top="1440" w:right="1800" w:bottom="1135"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0114" w:rsidRDefault="00D20114" w:rsidP="00470D3C">
      <w:r>
        <w:separator/>
      </w:r>
    </w:p>
  </w:endnote>
  <w:endnote w:type="continuationSeparator" w:id="0">
    <w:p w:rsidR="00D20114" w:rsidRDefault="00D20114" w:rsidP="00470D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0114" w:rsidRDefault="00D20114" w:rsidP="00470D3C">
      <w:r>
        <w:separator/>
      </w:r>
    </w:p>
  </w:footnote>
  <w:footnote w:type="continuationSeparator" w:id="0">
    <w:p w:rsidR="00D20114" w:rsidRDefault="00D20114" w:rsidP="00470D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5C2660B"/>
    <w:multiLevelType w:val="singleLevel"/>
    <w:tmpl w:val="C5C2660B"/>
    <w:lvl w:ilvl="0">
      <w:start w:val="1"/>
      <w:numFmt w:val="chineseCounting"/>
      <w:suff w:val="nothing"/>
      <w:lvlText w:val="%1、"/>
      <w:lvlJc w:val="left"/>
      <w:rPr>
        <w:rFonts w:hint="eastAsia"/>
      </w:rPr>
    </w:lvl>
  </w:abstractNum>
  <w:abstractNum w:abstractNumId="1">
    <w:nsid w:val="3D8670B1"/>
    <w:multiLevelType w:val="hybridMultilevel"/>
    <w:tmpl w:val="10225996"/>
    <w:lvl w:ilvl="0" w:tplc="A7E8FC30">
      <w:start w:val="1"/>
      <w:numFmt w:val="chineseCountingThousand"/>
      <w:lvlText w:val="%1."/>
      <w:lvlJc w:val="left"/>
      <w:pPr>
        <w:ind w:left="420" w:hanging="420"/>
      </w:pPr>
      <w:rPr>
        <w:rFonts w:hint="eastAsia"/>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杨">
    <w15:presenceInfo w15:providerId="None" w15:userId="杨"/>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60572"/>
    <w:rsid w:val="00097506"/>
    <w:rsid w:val="0013785A"/>
    <w:rsid w:val="002479C4"/>
    <w:rsid w:val="00266775"/>
    <w:rsid w:val="003B0E49"/>
    <w:rsid w:val="00470D3C"/>
    <w:rsid w:val="004A3D22"/>
    <w:rsid w:val="00637CF1"/>
    <w:rsid w:val="00661AF7"/>
    <w:rsid w:val="006C375F"/>
    <w:rsid w:val="007838E0"/>
    <w:rsid w:val="00860572"/>
    <w:rsid w:val="008A26DB"/>
    <w:rsid w:val="008D6FFD"/>
    <w:rsid w:val="00A90C4E"/>
    <w:rsid w:val="00C53AD6"/>
    <w:rsid w:val="00CF77DA"/>
    <w:rsid w:val="00D20114"/>
    <w:rsid w:val="00EF7441"/>
    <w:rsid w:val="00F0223E"/>
    <w:rsid w:val="00F314D6"/>
    <w:rsid w:val="08833AA8"/>
    <w:rsid w:val="0DAF0FEF"/>
    <w:rsid w:val="1D607756"/>
    <w:rsid w:val="27B7264C"/>
    <w:rsid w:val="2A394B33"/>
    <w:rsid w:val="43F121A5"/>
    <w:rsid w:val="4D6C0037"/>
    <w:rsid w:val="577F4438"/>
    <w:rsid w:val="585701EA"/>
    <w:rsid w:val="5E8502C1"/>
    <w:rsid w:val="5ECD5973"/>
    <w:rsid w:val="64DC67CE"/>
    <w:rsid w:val="68D8552A"/>
    <w:rsid w:val="737E0FF3"/>
    <w:rsid w:val="76A4532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3785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470D3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470D3C"/>
    <w:rPr>
      <w:kern w:val="2"/>
      <w:sz w:val="18"/>
      <w:szCs w:val="18"/>
    </w:rPr>
  </w:style>
  <w:style w:type="paragraph" w:styleId="a4">
    <w:name w:val="footer"/>
    <w:basedOn w:val="a"/>
    <w:link w:val="Char0"/>
    <w:rsid w:val="00470D3C"/>
    <w:pPr>
      <w:tabs>
        <w:tab w:val="center" w:pos="4153"/>
        <w:tab w:val="right" w:pos="8306"/>
      </w:tabs>
      <w:snapToGrid w:val="0"/>
      <w:jc w:val="left"/>
    </w:pPr>
    <w:rPr>
      <w:sz w:val="18"/>
      <w:szCs w:val="18"/>
    </w:rPr>
  </w:style>
  <w:style w:type="character" w:customStyle="1" w:styleId="Char0">
    <w:name w:val="页脚 Char"/>
    <w:basedOn w:val="a0"/>
    <w:link w:val="a4"/>
    <w:rsid w:val="00470D3C"/>
    <w:rPr>
      <w:kern w:val="2"/>
      <w:sz w:val="18"/>
      <w:szCs w:val="18"/>
    </w:rPr>
  </w:style>
  <w:style w:type="paragraph" w:styleId="a5">
    <w:name w:val="Balloon Text"/>
    <w:basedOn w:val="a"/>
    <w:link w:val="Char1"/>
    <w:rsid w:val="00470D3C"/>
    <w:rPr>
      <w:sz w:val="18"/>
      <w:szCs w:val="18"/>
    </w:rPr>
  </w:style>
  <w:style w:type="character" w:customStyle="1" w:styleId="Char1">
    <w:name w:val="批注框文本 Char"/>
    <w:basedOn w:val="a0"/>
    <w:link w:val="a5"/>
    <w:rsid w:val="00470D3C"/>
    <w:rPr>
      <w:kern w:val="2"/>
      <w:sz w:val="18"/>
      <w:szCs w:val="18"/>
    </w:rPr>
  </w:style>
  <w:style w:type="paragraph" w:styleId="a6">
    <w:name w:val="List Paragraph"/>
    <w:basedOn w:val="a"/>
    <w:uiPriority w:val="99"/>
    <w:rsid w:val="00470D3C"/>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186</Words>
  <Characters>1065</Characters>
  <Application>Microsoft Office Word</Application>
  <DocSecurity>0</DocSecurity>
  <Lines>8</Lines>
  <Paragraphs>2</Paragraphs>
  <ScaleCrop>false</ScaleCrop>
  <Company>Lenovo</Company>
  <LinksUpToDate>false</LinksUpToDate>
  <CharactersWithSpaces>1249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刘洋</cp:lastModifiedBy>
  <cp:revision>2</cp:revision>
  <cp:lastPrinted>2019-01-11T10:07:00Z</cp:lastPrinted>
  <dcterms:created xsi:type="dcterms:W3CDTF">2020-08-05T06:38:00Z</dcterms:created>
  <dcterms:modified xsi:type="dcterms:W3CDTF">2020-08-05T06:38:00Z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