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45E99" w14:textId="77777777" w:rsidR="00207A79" w:rsidRDefault="00207A79">
      <w:pPr>
        <w:spacing w:line="560" w:lineRule="exact"/>
        <w:jc w:val="center"/>
        <w:rPr>
          <w:rFonts w:ascii="华文中宋" w:eastAsia="华文中宋" w:hAnsi="华文中宋"/>
          <w:sz w:val="36"/>
          <w:szCs w:val="36"/>
        </w:rPr>
      </w:pPr>
    </w:p>
    <w:p w14:paraId="31BDDD8A" w14:textId="3E4606E6" w:rsidR="00207A79" w:rsidRDefault="006E0ED5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关于公开竞聘林学院第四十</w:t>
      </w:r>
      <w:r w:rsidR="00BE547A">
        <w:rPr>
          <w:rFonts w:ascii="方正小标宋简体" w:eastAsia="方正小标宋简体" w:hAnsi="方正小标宋简体" w:cs="方正小标宋简体" w:hint="eastAsia"/>
          <w:sz w:val="36"/>
          <w:szCs w:val="36"/>
        </w:rPr>
        <w:t>二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届主席团成员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的通知</w:t>
      </w:r>
    </w:p>
    <w:p w14:paraId="5BE8B552" w14:textId="77777777" w:rsidR="00207A79" w:rsidRDefault="00207A79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14:paraId="098101DB" w14:textId="77777777" w:rsidR="00207A79" w:rsidRDefault="006E0ED5">
      <w:pPr>
        <w:spacing w:line="560" w:lineRule="exact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各本科班级（团支部）：</w:t>
      </w:r>
    </w:p>
    <w:p w14:paraId="3530D3B9" w14:textId="57D148D8" w:rsidR="00207A79" w:rsidRDefault="006E0ED5">
      <w:pPr>
        <w:spacing w:line="560" w:lineRule="exact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为更好地发挥林学院学生会“同学之家、师生之桥、干部之校”的职能，在组织发展中不断改革创新，保证工作实效。现采取组织推荐、学生自荐的方式，面向各基层班级同学在我院第四十</w:t>
      </w:r>
      <w:r w:rsidR="00BE547A">
        <w:rPr>
          <w:rFonts w:ascii="仿宋_GB2312" w:eastAsia="仿宋_GB2312" w:hAnsi="仿宋_GB2312" w:cs="仿宋_GB2312" w:hint="eastAsia"/>
          <w:sz w:val="24"/>
          <w:szCs w:val="24"/>
        </w:rPr>
        <w:t>二</w:t>
      </w:r>
      <w:r>
        <w:rPr>
          <w:rFonts w:ascii="仿宋_GB2312" w:eastAsia="仿宋_GB2312" w:hAnsi="仿宋_GB2312" w:cs="仿宋_GB2312" w:hint="eastAsia"/>
          <w:sz w:val="24"/>
          <w:szCs w:val="24"/>
        </w:rPr>
        <w:t>次学生代表大会预备会上进行第四十</w:t>
      </w:r>
      <w:r w:rsidR="00BE547A">
        <w:rPr>
          <w:rFonts w:ascii="仿宋_GB2312" w:eastAsia="仿宋_GB2312" w:hAnsi="仿宋_GB2312" w:cs="仿宋_GB2312" w:hint="eastAsia"/>
          <w:sz w:val="24"/>
          <w:szCs w:val="24"/>
        </w:rPr>
        <w:t>二</w:t>
      </w:r>
      <w:r>
        <w:rPr>
          <w:rFonts w:ascii="仿宋_GB2312" w:eastAsia="仿宋_GB2312" w:hAnsi="仿宋_GB2312" w:cs="仿宋_GB2312" w:hint="eastAsia"/>
          <w:sz w:val="24"/>
          <w:szCs w:val="24"/>
        </w:rPr>
        <w:t>届学生会主席团成员的公开竞聘。</w:t>
      </w:r>
    </w:p>
    <w:p w14:paraId="2D373DA5" w14:textId="77777777" w:rsidR="00207A79" w:rsidRDefault="006E0ED5">
      <w:pPr>
        <w:pStyle w:val="1"/>
        <w:spacing w:line="560" w:lineRule="exact"/>
        <w:ind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/>
          <w:sz w:val="24"/>
          <w:szCs w:val="24"/>
        </w:rPr>
        <w:t>一、</w:t>
      </w:r>
      <w:r>
        <w:rPr>
          <w:rFonts w:ascii="仿宋_GB2312" w:eastAsia="仿宋_GB2312" w:hAnsi="仿宋_GB2312" w:cs="仿宋_GB2312" w:hint="eastAsia"/>
          <w:sz w:val="24"/>
          <w:szCs w:val="24"/>
        </w:rPr>
        <w:t>时间地点</w:t>
      </w:r>
    </w:p>
    <w:p w14:paraId="3B44A9D3" w14:textId="1502CF06" w:rsidR="00207A79" w:rsidRDefault="006E0ED5">
      <w:pPr>
        <w:spacing w:line="560" w:lineRule="exact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2023</w:t>
      </w:r>
      <w:r>
        <w:rPr>
          <w:rFonts w:ascii="仿宋_GB2312" w:eastAsia="仿宋_GB2312" w:hAnsi="仿宋_GB2312" w:cs="仿宋_GB2312" w:hint="eastAsia"/>
          <w:sz w:val="24"/>
          <w:szCs w:val="24"/>
        </w:rPr>
        <w:t>年</w:t>
      </w:r>
      <w:r>
        <w:rPr>
          <w:rFonts w:ascii="仿宋_GB2312" w:eastAsia="仿宋_GB2312" w:hAnsi="仿宋_GB2312" w:cs="仿宋_GB2312" w:hint="eastAsia"/>
          <w:sz w:val="24"/>
          <w:szCs w:val="24"/>
        </w:rPr>
        <w:t>11</w:t>
      </w:r>
      <w:r>
        <w:rPr>
          <w:rFonts w:ascii="仿宋_GB2312" w:eastAsia="仿宋_GB2312" w:hAnsi="仿宋_GB2312" w:cs="仿宋_GB2312" w:hint="eastAsia"/>
          <w:sz w:val="24"/>
          <w:szCs w:val="24"/>
        </w:rPr>
        <w:t>月</w:t>
      </w:r>
      <w:r>
        <w:rPr>
          <w:rFonts w:ascii="仿宋_GB2312" w:eastAsia="仿宋_GB2312" w:hAnsi="仿宋_GB2312" w:cs="仿宋_GB2312" w:hint="eastAsia"/>
          <w:sz w:val="24"/>
          <w:szCs w:val="24"/>
        </w:rPr>
        <w:t>1</w:t>
      </w:r>
      <w:r w:rsidR="00BE547A">
        <w:rPr>
          <w:rFonts w:ascii="仿宋_GB2312" w:eastAsia="仿宋_GB2312" w:hAnsi="仿宋_GB2312" w:cs="仿宋_GB2312"/>
          <w:sz w:val="24"/>
          <w:szCs w:val="24"/>
        </w:rPr>
        <w:t>8</w:t>
      </w:r>
      <w:r>
        <w:rPr>
          <w:rFonts w:ascii="仿宋_GB2312" w:eastAsia="仿宋_GB2312" w:hAnsi="仿宋_GB2312" w:cs="仿宋_GB2312" w:hint="eastAsia"/>
          <w:sz w:val="24"/>
          <w:szCs w:val="24"/>
        </w:rPr>
        <w:t>日（周</w:t>
      </w:r>
      <w:r w:rsidR="00BE547A">
        <w:rPr>
          <w:rFonts w:ascii="仿宋_GB2312" w:eastAsia="仿宋_GB2312" w:hAnsi="仿宋_GB2312" w:cs="仿宋_GB2312" w:hint="eastAsia"/>
          <w:sz w:val="24"/>
          <w:szCs w:val="24"/>
        </w:rPr>
        <w:t>六</w:t>
      </w:r>
      <w:r>
        <w:rPr>
          <w:rFonts w:ascii="仿宋_GB2312" w:eastAsia="仿宋_GB2312" w:hAnsi="仿宋_GB2312" w:cs="仿宋_GB2312" w:hint="eastAsia"/>
          <w:sz w:val="24"/>
          <w:szCs w:val="24"/>
        </w:rPr>
        <w:t>）</w:t>
      </w:r>
      <w:r w:rsidR="00BE547A">
        <w:rPr>
          <w:rFonts w:ascii="仿宋_GB2312" w:eastAsia="仿宋_GB2312" w:hAnsi="仿宋_GB2312" w:cs="仿宋_GB2312" w:hint="eastAsia"/>
          <w:sz w:val="24"/>
          <w:szCs w:val="24"/>
        </w:rPr>
        <w:t>上</w:t>
      </w:r>
      <w:r>
        <w:rPr>
          <w:rFonts w:ascii="仿宋_GB2312" w:eastAsia="仿宋_GB2312" w:hAnsi="仿宋_GB2312" w:cs="仿宋_GB2312" w:hint="eastAsia"/>
          <w:sz w:val="24"/>
          <w:szCs w:val="24"/>
        </w:rPr>
        <w:t>午</w:t>
      </w:r>
      <w:r w:rsidR="00BE547A">
        <w:rPr>
          <w:rFonts w:ascii="仿宋_GB2312" w:eastAsia="仿宋_GB2312" w:hAnsi="仿宋_GB2312" w:cs="仿宋_GB2312"/>
          <w:sz w:val="24"/>
          <w:szCs w:val="24"/>
        </w:rPr>
        <w:t>8</w:t>
      </w:r>
      <w:r>
        <w:rPr>
          <w:rFonts w:ascii="仿宋_GB2312" w:eastAsia="仿宋_GB2312" w:hAnsi="仿宋_GB2312" w:cs="仿宋_GB2312" w:hint="eastAsia"/>
          <w:sz w:val="24"/>
          <w:szCs w:val="24"/>
        </w:rPr>
        <w:t>:30</w:t>
      </w:r>
      <w:r>
        <w:rPr>
          <w:rFonts w:ascii="仿宋_GB2312" w:eastAsia="仿宋_GB2312" w:hAnsi="仿宋_GB2312" w:cs="仿宋_GB2312" w:hint="eastAsia"/>
          <w:sz w:val="24"/>
          <w:szCs w:val="24"/>
        </w:rPr>
        <w:t>，</w:t>
      </w:r>
      <w:r>
        <w:rPr>
          <w:rStyle w:val="a9"/>
          <w:rFonts w:ascii="仿宋_GB2312" w:eastAsia="仿宋_GB2312" w:hAnsi="仿宋_GB2312" w:cs="仿宋_GB2312" w:hint="eastAsia"/>
          <w:b w:val="0"/>
          <w:bCs/>
          <w:color w:val="000000"/>
          <w:sz w:val="24"/>
          <w:szCs w:val="24"/>
        </w:rPr>
        <w:t>图书馆五层报告厅</w:t>
      </w:r>
    </w:p>
    <w:p w14:paraId="5433D70C" w14:textId="77777777" w:rsidR="00207A79" w:rsidRDefault="006E0ED5">
      <w:pPr>
        <w:pStyle w:val="1"/>
        <w:spacing w:line="560" w:lineRule="exact"/>
        <w:ind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/>
          <w:sz w:val="24"/>
          <w:szCs w:val="24"/>
        </w:rPr>
        <w:t>二、</w:t>
      </w:r>
      <w:r>
        <w:rPr>
          <w:rFonts w:ascii="仿宋_GB2312" w:eastAsia="仿宋_GB2312" w:hAnsi="仿宋_GB2312" w:cs="仿宋_GB2312" w:hint="eastAsia"/>
          <w:sz w:val="24"/>
          <w:szCs w:val="24"/>
        </w:rPr>
        <w:t>竞聘资格</w:t>
      </w:r>
    </w:p>
    <w:p w14:paraId="63CDC791" w14:textId="77777777" w:rsidR="00207A79" w:rsidRDefault="006E0ED5">
      <w:pPr>
        <w:spacing w:line="560" w:lineRule="exact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现任学生会成员、各基层班级班干部、党支部委员、院级以上其他组织学生干部。</w:t>
      </w:r>
    </w:p>
    <w:p w14:paraId="686DE834" w14:textId="77777777" w:rsidR="00207A79" w:rsidRDefault="006E0ED5">
      <w:pPr>
        <w:pStyle w:val="1"/>
        <w:spacing w:line="560" w:lineRule="exact"/>
        <w:ind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/>
          <w:sz w:val="24"/>
          <w:szCs w:val="24"/>
        </w:rPr>
        <w:t>三、</w:t>
      </w:r>
      <w:r>
        <w:rPr>
          <w:rFonts w:ascii="仿宋_GB2312" w:eastAsia="仿宋_GB2312" w:hAnsi="仿宋_GB2312" w:cs="仿宋_GB2312" w:hint="eastAsia"/>
          <w:sz w:val="24"/>
          <w:szCs w:val="24"/>
        </w:rPr>
        <w:t>竞聘条件</w:t>
      </w:r>
    </w:p>
    <w:p w14:paraId="5B720D9F" w14:textId="77777777" w:rsidR="00207A79" w:rsidRDefault="006E0ED5">
      <w:pPr>
        <w:spacing w:line="560" w:lineRule="exact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1.</w:t>
      </w:r>
      <w:r>
        <w:rPr>
          <w:rFonts w:ascii="仿宋_GB2312" w:eastAsia="仿宋_GB2312" w:hAnsi="仿宋_GB2312" w:cs="仿宋_GB2312" w:hint="eastAsia"/>
          <w:sz w:val="24"/>
          <w:szCs w:val="24"/>
        </w:rPr>
        <w:t>拥护党团领导，热爱学生工作，具有较好的群众基础；</w:t>
      </w:r>
    </w:p>
    <w:p w14:paraId="41817AD5" w14:textId="77777777" w:rsidR="00207A79" w:rsidRDefault="006E0ED5">
      <w:pPr>
        <w:spacing w:line="560" w:lineRule="exact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2.</w:t>
      </w:r>
      <w:r>
        <w:rPr>
          <w:rFonts w:ascii="仿宋_GB2312" w:eastAsia="仿宋_GB2312" w:hAnsi="仿宋_GB2312" w:cs="仿宋_GB2312" w:hint="eastAsia"/>
          <w:sz w:val="24"/>
          <w:szCs w:val="24"/>
        </w:rPr>
        <w:t>成绩优良，目前必修科目均已通过，无挂科记录；</w:t>
      </w:r>
    </w:p>
    <w:p w14:paraId="1F5210B4" w14:textId="77777777" w:rsidR="00207A79" w:rsidRDefault="006E0ED5">
      <w:pPr>
        <w:spacing w:line="560" w:lineRule="exact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3.</w:t>
      </w:r>
      <w:r>
        <w:rPr>
          <w:rFonts w:ascii="仿宋_GB2312" w:eastAsia="仿宋_GB2312" w:hAnsi="仿宋_GB2312" w:cs="仿宋_GB2312" w:hint="eastAsia"/>
          <w:sz w:val="24"/>
          <w:szCs w:val="24"/>
        </w:rPr>
        <w:t>表现良好，无上课、宿舍、考试等违纪处分记录；</w:t>
      </w:r>
    </w:p>
    <w:p w14:paraId="2A577C45" w14:textId="77777777" w:rsidR="00207A79" w:rsidRDefault="006E0ED5">
      <w:pPr>
        <w:spacing w:line="560" w:lineRule="exact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4.</w:t>
      </w:r>
      <w:r>
        <w:rPr>
          <w:rFonts w:ascii="仿宋_GB2312" w:eastAsia="仿宋_GB2312" w:hAnsi="仿宋_GB2312" w:cs="仿宋_GB2312" w:hint="eastAsia"/>
          <w:sz w:val="24"/>
          <w:szCs w:val="24"/>
        </w:rPr>
        <w:t>具有较强的工作能力，能胜任学生会基础工作。</w:t>
      </w:r>
    </w:p>
    <w:p w14:paraId="7947235A" w14:textId="77777777" w:rsidR="00207A79" w:rsidRDefault="006E0ED5">
      <w:pPr>
        <w:pStyle w:val="1"/>
        <w:spacing w:line="560" w:lineRule="exact"/>
        <w:ind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/>
          <w:sz w:val="24"/>
          <w:szCs w:val="24"/>
        </w:rPr>
        <w:t>四、</w:t>
      </w:r>
      <w:r>
        <w:rPr>
          <w:rFonts w:ascii="仿宋_GB2312" w:eastAsia="仿宋_GB2312" w:hAnsi="仿宋_GB2312" w:cs="仿宋_GB2312" w:hint="eastAsia"/>
          <w:sz w:val="24"/>
          <w:szCs w:val="24"/>
        </w:rPr>
        <w:t>报名步骤</w:t>
      </w:r>
    </w:p>
    <w:p w14:paraId="39242E0E" w14:textId="77777777" w:rsidR="00207A79" w:rsidRDefault="006E0ED5">
      <w:pPr>
        <w:pStyle w:val="1"/>
        <w:spacing w:line="560" w:lineRule="exact"/>
        <w:ind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bCs/>
          <w:sz w:val="24"/>
          <w:szCs w:val="24"/>
        </w:rPr>
        <w:t>1.</w:t>
      </w:r>
      <w:r>
        <w:rPr>
          <w:rFonts w:ascii="仿宋_GB2312" w:eastAsia="仿宋_GB2312" w:hAnsi="仿宋_GB2312" w:cs="仿宋_GB2312" w:hint="eastAsia"/>
          <w:bCs/>
          <w:sz w:val="24"/>
          <w:szCs w:val="24"/>
        </w:rPr>
        <w:t>填写候选人登记表。</w:t>
      </w:r>
      <w:r>
        <w:rPr>
          <w:rFonts w:ascii="仿宋_GB2312" w:eastAsia="仿宋_GB2312" w:hAnsi="仿宋_GB2312" w:cs="仿宋_GB2312" w:hint="eastAsia"/>
          <w:sz w:val="24"/>
          <w:szCs w:val="24"/>
        </w:rPr>
        <w:t>填写附件</w:t>
      </w:r>
      <w:r>
        <w:rPr>
          <w:rFonts w:ascii="仿宋_GB2312" w:eastAsia="仿宋_GB2312" w:hAnsi="仿宋_GB2312" w:cs="仿宋_GB2312" w:hint="eastAsia"/>
          <w:sz w:val="24"/>
          <w:szCs w:val="24"/>
        </w:rPr>
        <w:t>2</w:t>
      </w:r>
      <w:r>
        <w:rPr>
          <w:rFonts w:ascii="仿宋_GB2312" w:eastAsia="仿宋_GB2312" w:hAnsi="仿宋_GB2312" w:cs="仿宋_GB2312" w:hint="eastAsia"/>
          <w:sz w:val="24"/>
          <w:szCs w:val="24"/>
        </w:rPr>
        <w:t>《林学院第四十二届学生会主席团成员候选人登记表》。务必明确填写竞聘岗位（每人可填报两个岗位）。原则上主席团岗位只接受</w:t>
      </w:r>
      <w:r>
        <w:rPr>
          <w:rFonts w:ascii="仿宋_GB2312" w:eastAsia="仿宋_GB2312" w:hAnsi="仿宋_GB2312" w:cs="仿宋_GB2312" w:hint="eastAsia"/>
          <w:sz w:val="24"/>
          <w:szCs w:val="24"/>
        </w:rPr>
        <w:t>21</w:t>
      </w:r>
      <w:r>
        <w:rPr>
          <w:rFonts w:ascii="仿宋_GB2312" w:eastAsia="仿宋_GB2312" w:hAnsi="仿宋_GB2312" w:cs="仿宋_GB2312" w:hint="eastAsia"/>
          <w:sz w:val="24"/>
          <w:szCs w:val="24"/>
        </w:rPr>
        <w:t>级候选人报名。</w:t>
      </w:r>
    </w:p>
    <w:p w14:paraId="3C079A64" w14:textId="49159D51" w:rsidR="00207A79" w:rsidRDefault="006E0ED5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24"/>
          <w:szCs w:val="24"/>
        </w:rPr>
      </w:pPr>
      <w:hyperlink r:id="rId4" w:history="1">
        <w:r>
          <w:rPr>
            <w:rStyle w:val="ab"/>
            <w:rFonts w:ascii="仿宋_GB2312" w:eastAsia="仿宋_GB2312" w:hAnsi="仿宋_GB2312" w:cs="仿宋_GB2312" w:hint="eastAsia"/>
            <w:bCs/>
            <w:color w:val="auto"/>
            <w:sz w:val="24"/>
            <w:szCs w:val="24"/>
            <w:u w:val="none"/>
          </w:rPr>
          <w:t>2.</w:t>
        </w:r>
        <w:r>
          <w:rPr>
            <w:rStyle w:val="ab"/>
            <w:rFonts w:ascii="仿宋_GB2312" w:eastAsia="仿宋_GB2312" w:hAnsi="仿宋_GB2312" w:cs="仿宋_GB2312" w:hint="eastAsia"/>
            <w:bCs/>
            <w:color w:val="auto"/>
            <w:sz w:val="24"/>
            <w:szCs w:val="24"/>
            <w:u w:val="none"/>
          </w:rPr>
          <w:t>发送报名信息</w:t>
        </w:r>
        <w:r>
          <w:rPr>
            <w:rStyle w:val="ab"/>
            <w:rFonts w:ascii="仿宋_GB2312" w:eastAsia="仿宋_GB2312" w:hAnsi="仿宋_GB2312" w:cs="仿宋_GB2312" w:hint="eastAsia"/>
            <w:b/>
            <w:color w:val="auto"/>
            <w:sz w:val="24"/>
            <w:szCs w:val="24"/>
            <w:u w:val="none"/>
          </w:rPr>
          <w:t>。</w:t>
        </w:r>
        <w:r>
          <w:rPr>
            <w:rStyle w:val="ab"/>
            <w:rFonts w:ascii="仿宋_GB2312" w:eastAsia="仿宋_GB2312" w:hAnsi="仿宋_GB2312" w:cs="仿宋_GB2312" w:hint="eastAsia"/>
            <w:color w:val="auto"/>
            <w:sz w:val="24"/>
            <w:szCs w:val="24"/>
            <w:u w:val="none"/>
          </w:rPr>
          <w:t>报名同学下载填写登记表，并准备一页个人介绍</w:t>
        </w:r>
        <w:r>
          <w:rPr>
            <w:rStyle w:val="ab"/>
            <w:rFonts w:ascii="仿宋_GB2312" w:eastAsia="仿宋_GB2312" w:hAnsi="仿宋_GB2312" w:cs="仿宋_GB2312" w:hint="eastAsia"/>
            <w:color w:val="auto"/>
            <w:sz w:val="24"/>
            <w:szCs w:val="24"/>
            <w:u w:val="none"/>
          </w:rPr>
          <w:t>PPT</w:t>
        </w:r>
        <w:r>
          <w:rPr>
            <w:rStyle w:val="ab"/>
            <w:rFonts w:ascii="仿宋_GB2312" w:eastAsia="仿宋_GB2312" w:hAnsi="仿宋_GB2312" w:cs="仿宋_GB2312" w:hint="eastAsia"/>
            <w:color w:val="auto"/>
            <w:sz w:val="24"/>
            <w:szCs w:val="24"/>
            <w:u w:val="none"/>
          </w:rPr>
          <w:t>（内容包括生活照一张、</w:t>
        </w:r>
        <w:r>
          <w:rPr>
            <w:rStyle w:val="ab"/>
            <w:rFonts w:ascii="仿宋_GB2312" w:eastAsia="仿宋_GB2312" w:hAnsi="仿宋_GB2312" w:cs="仿宋_GB2312" w:hint="eastAsia"/>
            <w:color w:val="auto"/>
            <w:sz w:val="24"/>
            <w:szCs w:val="24"/>
            <w:u w:val="none"/>
          </w:rPr>
          <w:t>200</w:t>
        </w:r>
        <w:r>
          <w:rPr>
            <w:rStyle w:val="ab"/>
            <w:rFonts w:ascii="仿宋_GB2312" w:eastAsia="仿宋_GB2312" w:hAnsi="仿宋_GB2312" w:cs="仿宋_GB2312" w:hint="eastAsia"/>
            <w:color w:val="auto"/>
            <w:sz w:val="24"/>
            <w:szCs w:val="24"/>
            <w:u w:val="none"/>
          </w:rPr>
          <w:t>字以内个人简介）。以“班级</w:t>
        </w:r>
        <w:r>
          <w:rPr>
            <w:rStyle w:val="ab"/>
            <w:rFonts w:ascii="仿宋_GB2312" w:eastAsia="仿宋_GB2312" w:hAnsi="仿宋_GB2312" w:cs="仿宋_GB2312" w:hint="eastAsia"/>
            <w:color w:val="auto"/>
            <w:sz w:val="24"/>
            <w:szCs w:val="24"/>
            <w:u w:val="none"/>
          </w:rPr>
          <w:t>+</w:t>
        </w:r>
        <w:r>
          <w:rPr>
            <w:rStyle w:val="ab"/>
            <w:rFonts w:ascii="仿宋_GB2312" w:eastAsia="仿宋_GB2312" w:hAnsi="仿宋_GB2312" w:cs="仿宋_GB2312" w:hint="eastAsia"/>
            <w:color w:val="auto"/>
            <w:sz w:val="24"/>
            <w:szCs w:val="24"/>
            <w:u w:val="none"/>
          </w:rPr>
          <w:t>姓名</w:t>
        </w:r>
        <w:r>
          <w:rPr>
            <w:rStyle w:val="ab"/>
            <w:rFonts w:ascii="仿宋_GB2312" w:eastAsia="仿宋_GB2312" w:hAnsi="仿宋_GB2312" w:cs="仿宋_GB2312" w:hint="eastAsia"/>
            <w:color w:val="auto"/>
            <w:sz w:val="24"/>
            <w:szCs w:val="24"/>
            <w:u w:val="none"/>
          </w:rPr>
          <w:t>+</w:t>
        </w:r>
        <w:r>
          <w:rPr>
            <w:rStyle w:val="ab"/>
            <w:rFonts w:ascii="仿宋_GB2312" w:eastAsia="仿宋_GB2312" w:hAnsi="仿宋_GB2312" w:cs="仿宋_GB2312" w:hint="eastAsia"/>
            <w:color w:val="auto"/>
            <w:sz w:val="24"/>
            <w:szCs w:val="24"/>
            <w:u w:val="none"/>
          </w:rPr>
          <w:t>联系方式”命名打包文件，于</w:t>
        </w:r>
        <w:r>
          <w:rPr>
            <w:rStyle w:val="ab"/>
            <w:rFonts w:ascii="仿宋_GB2312" w:eastAsia="仿宋_GB2312" w:hAnsi="仿宋_GB2312" w:cs="仿宋_GB2312" w:hint="eastAsia"/>
            <w:color w:val="auto"/>
            <w:sz w:val="24"/>
            <w:szCs w:val="24"/>
            <w:u w:val="none"/>
          </w:rPr>
          <w:t>11</w:t>
        </w:r>
        <w:r>
          <w:rPr>
            <w:rStyle w:val="ab"/>
            <w:rFonts w:ascii="仿宋_GB2312" w:eastAsia="仿宋_GB2312" w:hAnsi="仿宋_GB2312" w:cs="仿宋_GB2312" w:hint="eastAsia"/>
            <w:color w:val="auto"/>
            <w:sz w:val="24"/>
            <w:szCs w:val="24"/>
            <w:u w:val="none"/>
          </w:rPr>
          <w:t>月</w:t>
        </w:r>
        <w:r>
          <w:rPr>
            <w:rStyle w:val="ab"/>
            <w:rFonts w:ascii="仿宋_GB2312" w:eastAsia="仿宋_GB2312" w:hAnsi="仿宋_GB2312" w:cs="仿宋_GB2312" w:hint="eastAsia"/>
            <w:color w:val="auto"/>
            <w:sz w:val="24"/>
            <w:szCs w:val="24"/>
            <w:u w:val="none"/>
          </w:rPr>
          <w:t>10</w:t>
        </w:r>
        <w:r>
          <w:rPr>
            <w:rStyle w:val="ab"/>
            <w:rFonts w:ascii="仿宋_GB2312" w:eastAsia="仿宋_GB2312" w:hAnsi="仿宋_GB2312" w:cs="仿宋_GB2312" w:hint="eastAsia"/>
            <w:color w:val="auto"/>
            <w:sz w:val="24"/>
            <w:szCs w:val="24"/>
            <w:u w:val="none"/>
          </w:rPr>
          <w:t>日上午</w:t>
        </w:r>
        <w:r>
          <w:rPr>
            <w:rStyle w:val="ab"/>
            <w:rFonts w:ascii="仿宋_GB2312" w:eastAsia="仿宋_GB2312" w:hAnsi="仿宋_GB2312" w:cs="仿宋_GB2312" w:hint="eastAsia"/>
            <w:color w:val="auto"/>
            <w:sz w:val="24"/>
            <w:szCs w:val="24"/>
            <w:u w:val="none"/>
          </w:rPr>
          <w:t>12</w:t>
        </w:r>
        <w:r>
          <w:rPr>
            <w:rStyle w:val="ab"/>
            <w:rFonts w:ascii="仿宋_GB2312" w:eastAsia="仿宋_GB2312" w:hAnsi="仿宋_GB2312" w:cs="仿宋_GB2312" w:hint="eastAsia"/>
            <w:color w:val="auto"/>
            <w:sz w:val="24"/>
            <w:szCs w:val="24"/>
            <w:u w:val="none"/>
          </w:rPr>
          <w:t>点前发送至</w:t>
        </w:r>
        <w:r w:rsidR="00BE547A" w:rsidRPr="00BE547A">
          <w:rPr>
            <w:rStyle w:val="ab"/>
            <w:rFonts w:ascii="仿宋_GB2312" w:eastAsia="仿宋_GB2312" w:hAnsi="仿宋_GB2312" w:cs="仿宋_GB2312"/>
            <w:color w:val="auto"/>
            <w:sz w:val="24"/>
            <w:szCs w:val="24"/>
            <w:u w:val="none"/>
          </w:rPr>
          <w:t>quanyibangongshi</w:t>
        </w:r>
        <w:r>
          <w:rPr>
            <w:rStyle w:val="ab"/>
            <w:rFonts w:ascii="仿宋_GB2312" w:eastAsia="仿宋_GB2312" w:hAnsi="仿宋_GB2312" w:cs="仿宋_GB2312" w:hint="eastAsia"/>
            <w:color w:val="auto"/>
            <w:sz w:val="24"/>
            <w:szCs w:val="24"/>
            <w:u w:val="none"/>
          </w:rPr>
          <w:t>@163.com</w:t>
        </w:r>
        <w:r>
          <w:rPr>
            <w:rStyle w:val="ab"/>
            <w:rFonts w:ascii="仿宋_GB2312" w:eastAsia="仿宋_GB2312" w:hAnsi="仿宋_GB2312" w:cs="仿宋_GB2312" w:hint="eastAsia"/>
            <w:color w:val="auto"/>
            <w:sz w:val="24"/>
            <w:szCs w:val="24"/>
            <w:u w:val="none"/>
          </w:rPr>
          <w:t>邮箱。</w:t>
        </w:r>
      </w:hyperlink>
    </w:p>
    <w:p w14:paraId="0ABAB6DD" w14:textId="77777777" w:rsidR="00207A79" w:rsidRDefault="006E0ED5">
      <w:pPr>
        <w:spacing w:line="560" w:lineRule="exact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/>
          <w:sz w:val="24"/>
          <w:szCs w:val="24"/>
        </w:rPr>
        <w:t>五、</w:t>
      </w:r>
      <w:r>
        <w:rPr>
          <w:rFonts w:ascii="仿宋_GB2312" w:eastAsia="仿宋_GB2312" w:hAnsi="仿宋_GB2312" w:cs="仿宋_GB2312" w:hint="eastAsia"/>
          <w:sz w:val="24"/>
          <w:szCs w:val="24"/>
        </w:rPr>
        <w:t>竞聘方式</w:t>
      </w:r>
    </w:p>
    <w:p w14:paraId="3805E92B" w14:textId="77777777" w:rsidR="00207A79" w:rsidRDefault="006E0ED5">
      <w:pPr>
        <w:spacing w:line="560" w:lineRule="exact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报名同学统一在林学院第四十二次学生代表大会预备会上，进行公开竞聘演讲。演讲至少涵盖个人介绍、竞聘优势、竞聘岗位以及岗位愿景等内容，演讲时间严格控制在</w:t>
      </w:r>
      <w:r>
        <w:rPr>
          <w:rFonts w:ascii="仿宋_GB2312" w:eastAsia="仿宋_GB2312" w:hAnsi="仿宋_GB2312" w:cs="仿宋_GB2312" w:hint="eastAsia"/>
          <w:sz w:val="24"/>
          <w:szCs w:val="24"/>
        </w:rPr>
        <w:t>1</w:t>
      </w:r>
      <w:r>
        <w:rPr>
          <w:rFonts w:ascii="仿宋_GB2312" w:eastAsia="仿宋_GB2312" w:hAnsi="仿宋_GB2312" w:cs="仿宋_GB2312" w:hint="eastAsia"/>
          <w:sz w:val="24"/>
          <w:szCs w:val="24"/>
        </w:rPr>
        <w:t>分钟以内。（参与竞聘的同学当天需着正装出席会议）</w:t>
      </w:r>
    </w:p>
    <w:p w14:paraId="55CEE8E4" w14:textId="77777777" w:rsidR="00207A79" w:rsidRDefault="006E0ED5">
      <w:pPr>
        <w:spacing w:line="560" w:lineRule="exact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公开竞聘由出席大会的全体学生代表进行无记名投票，采用差额选举的方式，综合投票结果确定林学院主席团成员。</w:t>
      </w:r>
    </w:p>
    <w:p w14:paraId="7DC95D99" w14:textId="77777777" w:rsidR="00207A79" w:rsidRDefault="006E0ED5">
      <w:pPr>
        <w:spacing w:line="560" w:lineRule="exact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/>
          <w:sz w:val="24"/>
          <w:szCs w:val="24"/>
        </w:rPr>
        <w:lastRenderedPageBreak/>
        <w:t>六、</w:t>
      </w:r>
      <w:r>
        <w:rPr>
          <w:rFonts w:ascii="仿宋_GB2312" w:eastAsia="仿宋_GB2312" w:hAnsi="仿宋_GB2312" w:cs="仿宋_GB2312" w:hint="eastAsia"/>
          <w:sz w:val="24"/>
          <w:szCs w:val="24"/>
        </w:rPr>
        <w:t>结果公示</w:t>
      </w:r>
    </w:p>
    <w:p w14:paraId="3118B091" w14:textId="63D889CE" w:rsidR="00207A79" w:rsidRDefault="006E0ED5">
      <w:pPr>
        <w:spacing w:line="560" w:lineRule="exact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学院将对确定为第四十二届学生</w:t>
      </w:r>
      <w:r>
        <w:rPr>
          <w:rFonts w:ascii="仿宋_GB2312" w:eastAsia="仿宋_GB2312" w:hAnsi="仿宋_GB2312" w:cs="仿宋_GB2312" w:hint="eastAsia"/>
          <w:sz w:val="24"/>
          <w:szCs w:val="24"/>
        </w:rPr>
        <w:t>会主席团成员的人选进行公示，公示期间，如对结果有异议，可通过邮件（</w:t>
      </w:r>
      <w:r w:rsidR="00BE547A" w:rsidRPr="00BE547A">
        <w:rPr>
          <w:rFonts w:ascii="仿宋_GB2312" w:eastAsia="仿宋_GB2312" w:hAnsi="仿宋_GB2312" w:cs="仿宋_GB2312"/>
          <w:sz w:val="24"/>
          <w:szCs w:val="24"/>
        </w:rPr>
        <w:t>quanyibangongshi</w:t>
      </w:r>
      <w:r>
        <w:rPr>
          <w:rFonts w:ascii="仿宋_GB2312" w:eastAsia="仿宋_GB2312" w:hAnsi="仿宋_GB2312" w:cs="仿宋_GB2312" w:hint="eastAsia"/>
          <w:sz w:val="24"/>
          <w:szCs w:val="24"/>
        </w:rPr>
        <w:t>@163.com</w:t>
      </w:r>
      <w:r>
        <w:rPr>
          <w:rFonts w:ascii="仿宋_GB2312" w:eastAsia="仿宋_GB2312" w:hAnsi="仿宋_GB2312" w:cs="仿宋_GB2312" w:hint="eastAsia"/>
          <w:sz w:val="24"/>
          <w:szCs w:val="24"/>
        </w:rPr>
        <w:t>）反映问题。</w:t>
      </w:r>
    </w:p>
    <w:p w14:paraId="2D5120C4" w14:textId="77777777" w:rsidR="00207A79" w:rsidRDefault="00207A79" w:rsidP="006E0ED5">
      <w:pPr>
        <w:spacing w:line="560" w:lineRule="exact"/>
        <w:jc w:val="left"/>
        <w:rPr>
          <w:rFonts w:ascii="仿宋_GB2312" w:eastAsia="仿宋_GB2312" w:hAnsi="仿宋_GB2312" w:cs="仿宋_GB2312" w:hint="eastAsia"/>
          <w:sz w:val="24"/>
          <w:szCs w:val="24"/>
        </w:rPr>
      </w:pPr>
    </w:p>
    <w:p w14:paraId="1C62D4B3" w14:textId="77777777" w:rsidR="00207A79" w:rsidRDefault="00207A79">
      <w:pPr>
        <w:spacing w:line="56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</w:p>
    <w:p w14:paraId="1686942C" w14:textId="77777777" w:rsidR="00207A79" w:rsidRDefault="00207A79">
      <w:pPr>
        <w:spacing w:line="56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</w:p>
    <w:p w14:paraId="43EF17DA" w14:textId="77777777" w:rsidR="00207A79" w:rsidRDefault="00207A79">
      <w:pPr>
        <w:spacing w:line="56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</w:p>
    <w:p w14:paraId="4672E50E" w14:textId="77777777" w:rsidR="00207A79" w:rsidRDefault="00207A79">
      <w:pPr>
        <w:spacing w:line="56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</w:p>
    <w:p w14:paraId="40CA2247" w14:textId="77777777" w:rsidR="00207A79" w:rsidRDefault="00207A79">
      <w:pPr>
        <w:spacing w:line="56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</w:p>
    <w:p w14:paraId="2591CF9E" w14:textId="77777777" w:rsidR="00207A79" w:rsidRDefault="00207A79">
      <w:pPr>
        <w:spacing w:line="56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</w:p>
    <w:p w14:paraId="65D6A15C" w14:textId="77777777" w:rsidR="00207A79" w:rsidRDefault="00207A79">
      <w:pPr>
        <w:spacing w:line="56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</w:p>
    <w:p w14:paraId="75F932C4" w14:textId="77777777" w:rsidR="00207A79" w:rsidRDefault="00207A79">
      <w:pPr>
        <w:spacing w:line="56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</w:p>
    <w:p w14:paraId="741D7C11" w14:textId="77777777" w:rsidR="00207A79" w:rsidRDefault="00207A79">
      <w:pPr>
        <w:spacing w:line="56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</w:p>
    <w:p w14:paraId="2A2D838D" w14:textId="77777777" w:rsidR="00207A79" w:rsidRDefault="00207A79">
      <w:pPr>
        <w:spacing w:line="56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</w:p>
    <w:p w14:paraId="2F1C76F0" w14:textId="77777777" w:rsidR="00207A79" w:rsidRDefault="00207A79">
      <w:pPr>
        <w:spacing w:line="56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</w:p>
    <w:p w14:paraId="720BB04C" w14:textId="77777777" w:rsidR="00207A79" w:rsidRDefault="00207A79">
      <w:pPr>
        <w:spacing w:line="56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</w:p>
    <w:p w14:paraId="45774F04" w14:textId="77777777" w:rsidR="00207A79" w:rsidRDefault="00207A79">
      <w:pPr>
        <w:spacing w:line="56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</w:p>
    <w:p w14:paraId="0D1F2C97" w14:textId="77777777" w:rsidR="00207A79" w:rsidRDefault="00207A79">
      <w:pPr>
        <w:spacing w:line="56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</w:p>
    <w:p w14:paraId="7FFE520D" w14:textId="77777777" w:rsidR="00207A79" w:rsidRDefault="006E0ED5">
      <w:pPr>
        <w:spacing w:line="56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 </w:t>
      </w:r>
    </w:p>
    <w:p w14:paraId="5A9EBB93" w14:textId="77777777" w:rsidR="00207A79" w:rsidRDefault="00207A79">
      <w:pPr>
        <w:spacing w:line="56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</w:p>
    <w:p w14:paraId="168EE42D" w14:textId="77777777" w:rsidR="00207A79" w:rsidRDefault="006E0ED5">
      <w:pPr>
        <w:spacing w:line="560" w:lineRule="exact"/>
        <w:ind w:leftChars="2333" w:left="6939" w:hangingChars="850" w:hanging="2040"/>
        <w:jc w:val="center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             </w:t>
      </w:r>
      <w:r>
        <w:rPr>
          <w:rFonts w:ascii="仿宋_GB2312" w:eastAsia="仿宋_GB2312" w:hAnsi="仿宋_GB2312" w:cs="仿宋_GB2312" w:hint="eastAsia"/>
          <w:sz w:val="24"/>
          <w:szCs w:val="24"/>
        </w:rPr>
        <w:t>林学院团委</w:t>
      </w:r>
    </w:p>
    <w:p w14:paraId="02D449CC" w14:textId="77777777" w:rsidR="00207A79" w:rsidRDefault="006E0ED5">
      <w:pPr>
        <w:spacing w:line="560" w:lineRule="exact"/>
        <w:ind w:leftChars="2333" w:left="6939" w:hangingChars="850" w:hanging="2040"/>
        <w:jc w:val="center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             2023.11</w:t>
      </w:r>
    </w:p>
    <w:p w14:paraId="251FDA79" w14:textId="77777777" w:rsidR="00207A79" w:rsidRDefault="00207A79">
      <w:pPr>
        <w:spacing w:line="56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</w:p>
    <w:p w14:paraId="520D12C0" w14:textId="77777777" w:rsidR="00207A79" w:rsidRDefault="00207A79">
      <w:pPr>
        <w:spacing w:line="56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</w:p>
    <w:p w14:paraId="5A952278" w14:textId="77777777" w:rsidR="00207A79" w:rsidRDefault="00207A79">
      <w:pPr>
        <w:spacing w:line="56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</w:p>
    <w:p w14:paraId="265843D1" w14:textId="77777777" w:rsidR="00207A79" w:rsidRDefault="00207A79">
      <w:pPr>
        <w:spacing w:line="56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</w:p>
    <w:p w14:paraId="232E63D2" w14:textId="77777777" w:rsidR="00207A79" w:rsidRDefault="006E0ED5">
      <w:pPr>
        <w:spacing w:line="56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附件</w:t>
      </w:r>
      <w:r>
        <w:rPr>
          <w:rFonts w:ascii="仿宋_GB2312" w:eastAsia="仿宋_GB2312" w:hAnsi="仿宋_GB2312" w:cs="仿宋_GB2312" w:hint="eastAsia"/>
          <w:sz w:val="24"/>
          <w:szCs w:val="24"/>
        </w:rPr>
        <w:t>2</w:t>
      </w:r>
      <w:r>
        <w:rPr>
          <w:rFonts w:ascii="仿宋_GB2312" w:eastAsia="仿宋_GB2312" w:hAnsi="仿宋_GB2312" w:cs="仿宋_GB2312" w:hint="eastAsia"/>
          <w:sz w:val="24"/>
          <w:szCs w:val="24"/>
        </w:rPr>
        <w:t>《林学院第四十二届学生会主席团成员候选人登记表》</w:t>
      </w:r>
    </w:p>
    <w:sectPr w:rsidR="00207A79">
      <w:pgSz w:w="11906" w:h="16838"/>
      <w:pgMar w:top="567" w:right="1191" w:bottom="567" w:left="119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U2NGM0NjFmYjRjYWUyMjI2ZDE0MmFiZmEzNThkZmUifQ=="/>
  </w:docVars>
  <w:rsids>
    <w:rsidRoot w:val="00E95CF1"/>
    <w:rsid w:val="0007695D"/>
    <w:rsid w:val="00080208"/>
    <w:rsid w:val="0008564D"/>
    <w:rsid w:val="000B3255"/>
    <w:rsid w:val="00180E36"/>
    <w:rsid w:val="001D1400"/>
    <w:rsid w:val="001F3DCF"/>
    <w:rsid w:val="00207A79"/>
    <w:rsid w:val="002616EE"/>
    <w:rsid w:val="0027666B"/>
    <w:rsid w:val="003A5350"/>
    <w:rsid w:val="00440E1F"/>
    <w:rsid w:val="004861E6"/>
    <w:rsid w:val="004B41CE"/>
    <w:rsid w:val="004C4833"/>
    <w:rsid w:val="0052277D"/>
    <w:rsid w:val="005265F7"/>
    <w:rsid w:val="005778DD"/>
    <w:rsid w:val="005B1142"/>
    <w:rsid w:val="0066022A"/>
    <w:rsid w:val="0068658C"/>
    <w:rsid w:val="006A74C6"/>
    <w:rsid w:val="006C39D9"/>
    <w:rsid w:val="006E0ED5"/>
    <w:rsid w:val="006E29AF"/>
    <w:rsid w:val="00745D62"/>
    <w:rsid w:val="00765326"/>
    <w:rsid w:val="00796F1D"/>
    <w:rsid w:val="00815247"/>
    <w:rsid w:val="00891990"/>
    <w:rsid w:val="008B7227"/>
    <w:rsid w:val="008E6D65"/>
    <w:rsid w:val="00900B75"/>
    <w:rsid w:val="00967870"/>
    <w:rsid w:val="00B027F7"/>
    <w:rsid w:val="00B74FC1"/>
    <w:rsid w:val="00B873C5"/>
    <w:rsid w:val="00BE547A"/>
    <w:rsid w:val="00C246D8"/>
    <w:rsid w:val="00C460B8"/>
    <w:rsid w:val="00CC7009"/>
    <w:rsid w:val="00D5432A"/>
    <w:rsid w:val="00D61F36"/>
    <w:rsid w:val="00E254CA"/>
    <w:rsid w:val="00E30889"/>
    <w:rsid w:val="00E95CF1"/>
    <w:rsid w:val="00E975DC"/>
    <w:rsid w:val="00F7547D"/>
    <w:rsid w:val="00FB0378"/>
    <w:rsid w:val="00FC10AD"/>
    <w:rsid w:val="268B520F"/>
    <w:rsid w:val="37E62C18"/>
    <w:rsid w:val="49002D9B"/>
    <w:rsid w:val="5EB803BB"/>
    <w:rsid w:val="691C3335"/>
    <w:rsid w:val="7D5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D85B1"/>
  <w15:docId w15:val="{1B41FA2C-4928-45E4-B984-DD48394B0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b/>
    </w:rPr>
  </w:style>
  <w:style w:type="character" w:styleId="aa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2.&#21457;&#36865;&#25253;&#21517;&#20449;&#24687;&#12290;&#25253;&#21517;&#21516;&#23398;&#19979;&#36733;&#22635;&#20889;&#30331;&#35760;&#34920;&#65292;&#24182;&#20934;&#22791;&#19968;&#39029;&#20010;&#20154;&#20171;&#32461;PPT&#65288;&#20869;&#23481;&#21253;&#25324;&#29983;&#27963;&#29031;&#19968;&#24352;&#12289;200&#23383;&#20197;&#20869;&#20010;&#20154;&#31616;&#20171;&#65289;&#12290;&#20197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lxy</cp:lastModifiedBy>
  <cp:revision>2</cp:revision>
  <cp:lastPrinted>2017-10-16T14:29:00Z</cp:lastPrinted>
  <dcterms:created xsi:type="dcterms:W3CDTF">2023-11-07T01:23:00Z</dcterms:created>
  <dcterms:modified xsi:type="dcterms:W3CDTF">2023-11-07T01:23:00Z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ACB8DBE335114309888C81A199B7C8BA_13</vt:lpwstr>
  </property>
</Properties>
</file>