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C653BB" w14:textId="77777777" w:rsidR="00A844F9" w:rsidRDefault="00C07B1E" w:rsidP="007905B2">
      <w:pPr>
        <w:jc w:val="center"/>
        <w:rPr>
          <w:rFonts w:ascii="小标宋" w:eastAsia="小标宋" w:hAnsiTheme="majorEastAsia" w:cstheme="majorEastAsia"/>
          <w:sz w:val="32"/>
          <w:szCs w:val="32"/>
          <w:lang w:eastAsia="zh-Hans"/>
        </w:rPr>
      </w:pPr>
      <w:r w:rsidRPr="00F71B08">
        <w:rPr>
          <w:rFonts w:ascii="小标宋" w:eastAsia="小标宋" w:hAnsiTheme="majorEastAsia" w:cstheme="majorEastAsia" w:hint="eastAsia"/>
          <w:sz w:val="32"/>
          <w:szCs w:val="32"/>
          <w:lang w:eastAsia="zh-Hans"/>
        </w:rPr>
        <w:t>关于开展“知史鉴今守初心，回眸历史述北林”</w:t>
      </w:r>
    </w:p>
    <w:p w14:paraId="03A46602" w14:textId="5AD37898" w:rsidR="00483244" w:rsidRPr="00F71B08" w:rsidRDefault="00F71B08" w:rsidP="007905B2">
      <w:pPr>
        <w:jc w:val="center"/>
        <w:rPr>
          <w:rFonts w:ascii="小标宋" w:eastAsia="小标宋" w:hAnsiTheme="minorEastAsia" w:cstheme="majorEastAsia"/>
          <w:sz w:val="32"/>
          <w:szCs w:val="32"/>
          <w:lang w:eastAsia="zh-Hans"/>
        </w:rPr>
      </w:pPr>
      <w:r w:rsidRPr="00F71B08">
        <w:rPr>
          <w:rFonts w:ascii="小标宋" w:eastAsia="小标宋" w:hAnsiTheme="minorEastAsia" w:cstheme="majorEastAsia" w:hint="eastAsia"/>
          <w:sz w:val="32"/>
          <w:szCs w:val="32"/>
          <w:lang w:eastAsia="zh-Hans"/>
        </w:rPr>
        <w:t>北京林业大学校史馆参观学习</w:t>
      </w:r>
      <w:r w:rsidR="00C07B1E" w:rsidRPr="00F71B08">
        <w:rPr>
          <w:rFonts w:ascii="小标宋" w:eastAsia="小标宋" w:hAnsiTheme="minorEastAsia" w:cstheme="majorEastAsia" w:hint="eastAsia"/>
          <w:sz w:val="32"/>
          <w:szCs w:val="32"/>
          <w:lang w:eastAsia="zh-Hans"/>
        </w:rPr>
        <w:t>的通知</w:t>
      </w:r>
    </w:p>
    <w:p w14:paraId="4AFE66C0" w14:textId="77777777" w:rsidR="00483244" w:rsidRDefault="00C07B1E" w:rsidP="007905B2">
      <w:pPr>
        <w:pStyle w:val="a8"/>
        <w:ind w:firstLineChars="0" w:firstLine="0"/>
        <w:rPr>
          <w:rFonts w:asciiTheme="minorEastAsia" w:eastAsiaTheme="minorEastAsia" w:hAnsiTheme="minorEastAsia" w:cs="仿宋"/>
          <w:b/>
          <w:bCs/>
          <w:sz w:val="28"/>
          <w:szCs w:val="28"/>
        </w:rPr>
      </w:pPr>
      <w:proofErr w:type="gramStart"/>
      <w:r>
        <w:rPr>
          <w:rFonts w:asciiTheme="minorEastAsia" w:eastAsiaTheme="minorEastAsia" w:hAnsiTheme="minorEastAsia" w:cs="仿宋" w:hint="eastAsia"/>
          <w:b/>
          <w:bCs/>
          <w:sz w:val="28"/>
          <w:szCs w:val="28"/>
        </w:rPr>
        <w:t>一</w:t>
      </w:r>
      <w:proofErr w:type="gramEnd"/>
      <w:r>
        <w:rPr>
          <w:rFonts w:asciiTheme="minorEastAsia" w:eastAsiaTheme="minorEastAsia" w:hAnsiTheme="minorEastAsia" w:cs="仿宋" w:hint="eastAsia"/>
          <w:b/>
          <w:bCs/>
          <w:sz w:val="28"/>
          <w:szCs w:val="28"/>
        </w:rPr>
        <w:t>．活动背景</w:t>
      </w:r>
    </w:p>
    <w:p w14:paraId="4D39D333" w14:textId="77777777" w:rsidR="00483244" w:rsidRDefault="00C07B1E" w:rsidP="007905B2">
      <w:pPr>
        <w:pStyle w:val="a8"/>
        <w:tabs>
          <w:tab w:val="left" w:pos="802"/>
        </w:tabs>
        <w:ind w:firstLine="560"/>
        <w:rPr>
          <w:rFonts w:asciiTheme="minorEastAsia" w:eastAsiaTheme="minorEastAsia" w:hAnsiTheme="minorEastAsia" w:cs="仿宋"/>
          <w:sz w:val="28"/>
          <w:szCs w:val="28"/>
        </w:rPr>
      </w:pPr>
      <w:r>
        <w:rPr>
          <w:rFonts w:asciiTheme="minorEastAsia" w:eastAsiaTheme="minorEastAsia" w:hAnsiTheme="minorEastAsia" w:cs="仿宋" w:hint="eastAsia"/>
          <w:sz w:val="28"/>
          <w:szCs w:val="28"/>
        </w:rPr>
        <w:t>为深入贯彻党的二十大精神，让各位初级班成员更加全面、生动、立体地了解北京林业大学，丰富各位初级班成员对北京林业大学的认同感和归属感，现开展“知史鉴今守初心，回眸历史述北林”主题活动，让各位初级班成员在参观中更加深入了解北林悠久的历史和深厚的文化底蕴</w:t>
      </w:r>
    </w:p>
    <w:p w14:paraId="7701A7D5" w14:textId="77777777" w:rsidR="00483244" w:rsidRDefault="00C07B1E" w:rsidP="007905B2">
      <w:pPr>
        <w:pStyle w:val="a8"/>
        <w:ind w:firstLineChars="0" w:firstLine="0"/>
        <w:rPr>
          <w:rFonts w:asciiTheme="minorEastAsia" w:eastAsiaTheme="minorEastAsia" w:hAnsiTheme="minorEastAsia" w:cs="仿宋"/>
          <w:b/>
          <w:bCs/>
          <w:sz w:val="28"/>
          <w:szCs w:val="28"/>
        </w:rPr>
      </w:pPr>
      <w:r>
        <w:rPr>
          <w:rFonts w:asciiTheme="minorEastAsia" w:eastAsiaTheme="minorEastAsia" w:hAnsiTheme="minorEastAsia" w:cs="仿宋" w:hint="eastAsia"/>
          <w:b/>
          <w:bCs/>
          <w:sz w:val="28"/>
          <w:szCs w:val="28"/>
        </w:rPr>
        <w:t>二．活动主题</w:t>
      </w:r>
    </w:p>
    <w:p w14:paraId="6609E41E" w14:textId="77777777" w:rsidR="00483244" w:rsidRDefault="00C07B1E" w:rsidP="007905B2">
      <w:pPr>
        <w:widowControl/>
        <w:ind w:firstLineChars="200" w:firstLine="560"/>
        <w:rPr>
          <w:rFonts w:asciiTheme="minorEastAsia" w:eastAsiaTheme="minorEastAsia" w:hAnsiTheme="minorEastAsia" w:cs="仿宋"/>
          <w:sz w:val="28"/>
          <w:szCs w:val="28"/>
        </w:rPr>
      </w:pPr>
      <w:r>
        <w:rPr>
          <w:rFonts w:asciiTheme="minorEastAsia" w:eastAsiaTheme="minorEastAsia" w:hAnsiTheme="minorEastAsia" w:cs="仿宋" w:hint="eastAsia"/>
          <w:sz w:val="28"/>
          <w:szCs w:val="28"/>
          <w:lang w:eastAsia="zh-Hans"/>
        </w:rPr>
        <w:t>参观北京林业大学校史馆——通过对北林百年发展历程的回顾</w:t>
      </w:r>
      <w:r>
        <w:rPr>
          <w:rFonts w:asciiTheme="minorEastAsia" w:eastAsiaTheme="minorEastAsia" w:hAnsiTheme="minorEastAsia" w:cs="仿宋" w:hint="eastAsia"/>
          <w:sz w:val="28"/>
          <w:szCs w:val="28"/>
        </w:rPr>
        <w:t>，</w:t>
      </w:r>
      <w:r>
        <w:rPr>
          <w:rFonts w:asciiTheme="minorEastAsia" w:eastAsiaTheme="minorEastAsia" w:hAnsiTheme="minorEastAsia" w:cs="仿宋" w:hint="eastAsia"/>
          <w:sz w:val="28"/>
          <w:szCs w:val="28"/>
          <w:lang w:eastAsia="zh-Hans"/>
        </w:rPr>
        <w:t>深刻体会北林从建校之初筚路蓝缕的艰辛，到如今跻身一流大学的辉煌成就。感受一代代北林人自强不息、艰苦创业的奋斗精神，以及“知山知水，树木树人”的使命担当。同时，深入了解北林在林业科研、生态建设、环境保护等方面的特色，增强对北林的认同感和归属感，传承和发扬林人精神，增强爱校荣校意识，为建设美丽中国贡献力量。</w:t>
      </w:r>
    </w:p>
    <w:p w14:paraId="63220F96" w14:textId="77777777" w:rsidR="00483244" w:rsidRDefault="00C07B1E" w:rsidP="007905B2">
      <w:pPr>
        <w:pStyle w:val="a8"/>
        <w:ind w:firstLineChars="0" w:firstLine="0"/>
        <w:rPr>
          <w:rFonts w:asciiTheme="minorEastAsia" w:eastAsiaTheme="minorEastAsia" w:hAnsiTheme="minorEastAsia" w:cs="仿宋"/>
          <w:b/>
          <w:bCs/>
          <w:sz w:val="28"/>
          <w:szCs w:val="28"/>
        </w:rPr>
      </w:pPr>
      <w:r>
        <w:rPr>
          <w:rFonts w:asciiTheme="minorEastAsia" w:eastAsiaTheme="minorEastAsia" w:hAnsiTheme="minorEastAsia" w:cs="仿宋" w:hint="eastAsia"/>
          <w:b/>
          <w:bCs/>
          <w:sz w:val="28"/>
          <w:szCs w:val="28"/>
        </w:rPr>
        <w:t>三．参与人员</w:t>
      </w:r>
    </w:p>
    <w:p w14:paraId="2CBCD9B1" w14:textId="25B3ADE1" w:rsidR="00483244" w:rsidRDefault="00C07B1E" w:rsidP="007905B2">
      <w:pPr>
        <w:pStyle w:val="a8"/>
        <w:ind w:firstLine="560"/>
        <w:rPr>
          <w:rFonts w:asciiTheme="minorEastAsia" w:eastAsiaTheme="minorEastAsia" w:hAnsiTheme="minorEastAsia" w:cs="仿宋"/>
          <w:sz w:val="28"/>
          <w:szCs w:val="28"/>
        </w:rPr>
      </w:pPr>
      <w:r>
        <w:rPr>
          <w:rFonts w:asciiTheme="minorEastAsia" w:eastAsiaTheme="minorEastAsia" w:hAnsiTheme="minorEastAsia" w:cs="仿宋" w:hint="eastAsia"/>
          <w:sz w:val="28"/>
          <w:szCs w:val="28"/>
        </w:rPr>
        <w:t>第7</w:t>
      </w:r>
      <w:r w:rsidR="00A844F9">
        <w:rPr>
          <w:rFonts w:asciiTheme="minorEastAsia" w:eastAsiaTheme="minorEastAsia" w:hAnsiTheme="minorEastAsia" w:cs="仿宋"/>
          <w:sz w:val="28"/>
          <w:szCs w:val="28"/>
        </w:rPr>
        <w:t>5</w:t>
      </w:r>
      <w:r>
        <w:rPr>
          <w:rFonts w:asciiTheme="minorEastAsia" w:eastAsiaTheme="minorEastAsia" w:hAnsiTheme="minorEastAsia" w:cs="仿宋" w:hint="eastAsia"/>
          <w:sz w:val="28"/>
          <w:szCs w:val="28"/>
        </w:rPr>
        <w:t>期党校初级班全体学员及</w:t>
      </w:r>
      <w:r w:rsidR="00D17297">
        <w:rPr>
          <w:rFonts w:asciiTheme="minorEastAsia" w:eastAsiaTheme="minorEastAsia" w:hAnsiTheme="minorEastAsia" w:cs="仿宋" w:hint="eastAsia"/>
          <w:sz w:val="28"/>
          <w:szCs w:val="28"/>
        </w:rPr>
        <w:t>小组</w:t>
      </w:r>
      <w:r>
        <w:rPr>
          <w:rFonts w:asciiTheme="minorEastAsia" w:eastAsiaTheme="minorEastAsia" w:hAnsiTheme="minorEastAsia" w:cs="仿宋" w:hint="eastAsia"/>
          <w:sz w:val="28"/>
          <w:szCs w:val="28"/>
        </w:rPr>
        <w:t>辅导员</w:t>
      </w:r>
    </w:p>
    <w:p w14:paraId="63F819DD" w14:textId="77777777" w:rsidR="00483244" w:rsidRDefault="00C07B1E" w:rsidP="007905B2">
      <w:pPr>
        <w:pStyle w:val="a8"/>
        <w:ind w:firstLineChars="0" w:firstLine="0"/>
        <w:rPr>
          <w:rFonts w:asciiTheme="minorEastAsia" w:eastAsiaTheme="minorEastAsia" w:hAnsiTheme="minorEastAsia" w:cs="仿宋"/>
          <w:b/>
          <w:bCs/>
          <w:sz w:val="28"/>
          <w:szCs w:val="28"/>
        </w:rPr>
      </w:pPr>
      <w:r>
        <w:rPr>
          <w:rFonts w:asciiTheme="minorEastAsia" w:eastAsiaTheme="minorEastAsia" w:hAnsiTheme="minorEastAsia" w:cs="仿宋" w:hint="eastAsia"/>
          <w:b/>
          <w:bCs/>
          <w:sz w:val="28"/>
          <w:szCs w:val="28"/>
        </w:rPr>
        <w:t>四．活动地点、时间</w:t>
      </w:r>
    </w:p>
    <w:p w14:paraId="400526D3" w14:textId="77777777" w:rsidR="00483244" w:rsidRDefault="00C07B1E" w:rsidP="007905B2">
      <w:pPr>
        <w:pStyle w:val="a8"/>
        <w:ind w:firstLine="560"/>
        <w:rPr>
          <w:rFonts w:asciiTheme="minorEastAsia" w:eastAsiaTheme="minorEastAsia" w:hAnsiTheme="minorEastAsia" w:cs="仿宋"/>
          <w:sz w:val="28"/>
          <w:szCs w:val="28"/>
          <w:highlight w:val="yellow"/>
        </w:rPr>
      </w:pPr>
      <w:r>
        <w:rPr>
          <w:rFonts w:asciiTheme="minorEastAsia" w:eastAsiaTheme="minorEastAsia" w:hAnsiTheme="minorEastAsia" w:cs="仿宋" w:hint="eastAsia"/>
          <w:sz w:val="28"/>
          <w:szCs w:val="28"/>
        </w:rPr>
        <w:t>活动地点：北京林业大学校史馆</w:t>
      </w:r>
    </w:p>
    <w:p w14:paraId="20AF49F1" w14:textId="6B95A08A" w:rsidR="00483244" w:rsidRDefault="00C07B1E" w:rsidP="007905B2">
      <w:pPr>
        <w:pStyle w:val="a8"/>
        <w:ind w:firstLine="560"/>
        <w:rPr>
          <w:rFonts w:asciiTheme="minorEastAsia" w:eastAsiaTheme="minorEastAsia" w:hAnsiTheme="minorEastAsia" w:cs="仿宋"/>
          <w:sz w:val="28"/>
          <w:szCs w:val="28"/>
          <w:highlight w:val="yellow"/>
        </w:rPr>
      </w:pPr>
      <w:r>
        <w:rPr>
          <w:rFonts w:asciiTheme="minorEastAsia" w:eastAsiaTheme="minorEastAsia" w:hAnsiTheme="minorEastAsia" w:cs="仿宋" w:hint="eastAsia"/>
          <w:sz w:val="28"/>
          <w:szCs w:val="28"/>
        </w:rPr>
        <w:t>活动时间：202</w:t>
      </w:r>
      <w:r w:rsidR="00A844F9">
        <w:rPr>
          <w:rFonts w:asciiTheme="minorEastAsia" w:eastAsiaTheme="minorEastAsia" w:hAnsiTheme="minorEastAsia" w:cs="仿宋"/>
          <w:sz w:val="28"/>
          <w:szCs w:val="28"/>
        </w:rPr>
        <w:t>5</w:t>
      </w:r>
      <w:r>
        <w:rPr>
          <w:rFonts w:asciiTheme="minorEastAsia" w:eastAsiaTheme="minorEastAsia" w:hAnsiTheme="minorEastAsia" w:cs="仿宋" w:hint="eastAsia"/>
          <w:sz w:val="28"/>
          <w:szCs w:val="28"/>
        </w:rPr>
        <w:t>年</w:t>
      </w:r>
      <w:r w:rsidR="00A844F9">
        <w:rPr>
          <w:rFonts w:asciiTheme="minorEastAsia" w:eastAsiaTheme="minorEastAsia" w:hAnsiTheme="minorEastAsia" w:cs="仿宋"/>
          <w:sz w:val="28"/>
          <w:szCs w:val="28"/>
        </w:rPr>
        <w:t>10</w:t>
      </w:r>
      <w:r>
        <w:rPr>
          <w:rFonts w:asciiTheme="minorEastAsia" w:eastAsiaTheme="minorEastAsia" w:hAnsiTheme="minorEastAsia" w:cs="仿宋" w:hint="eastAsia"/>
          <w:sz w:val="28"/>
          <w:szCs w:val="28"/>
        </w:rPr>
        <w:t>月</w:t>
      </w:r>
      <w:r w:rsidR="00A844F9">
        <w:rPr>
          <w:rFonts w:asciiTheme="minorEastAsia" w:eastAsiaTheme="minorEastAsia" w:hAnsiTheme="minorEastAsia" w:cs="仿宋"/>
          <w:sz w:val="28"/>
          <w:szCs w:val="28"/>
        </w:rPr>
        <w:t>11</w:t>
      </w:r>
      <w:r>
        <w:rPr>
          <w:rFonts w:asciiTheme="minorEastAsia" w:eastAsiaTheme="minorEastAsia" w:hAnsiTheme="minorEastAsia" w:cs="仿宋" w:hint="eastAsia"/>
          <w:sz w:val="28"/>
          <w:szCs w:val="28"/>
        </w:rPr>
        <w:t>日至202</w:t>
      </w:r>
      <w:r w:rsidR="00A844F9">
        <w:rPr>
          <w:rFonts w:asciiTheme="minorEastAsia" w:eastAsiaTheme="minorEastAsia" w:hAnsiTheme="minorEastAsia" w:cs="仿宋"/>
          <w:sz w:val="28"/>
          <w:szCs w:val="28"/>
        </w:rPr>
        <w:t>5</w:t>
      </w:r>
      <w:r>
        <w:rPr>
          <w:rFonts w:asciiTheme="minorEastAsia" w:eastAsiaTheme="minorEastAsia" w:hAnsiTheme="minorEastAsia" w:cs="仿宋" w:hint="eastAsia"/>
          <w:sz w:val="28"/>
          <w:szCs w:val="28"/>
        </w:rPr>
        <w:t>年</w:t>
      </w:r>
      <w:r w:rsidR="00A844F9">
        <w:rPr>
          <w:rFonts w:asciiTheme="minorEastAsia" w:eastAsiaTheme="minorEastAsia" w:hAnsiTheme="minorEastAsia" w:cs="仿宋"/>
          <w:sz w:val="28"/>
          <w:szCs w:val="28"/>
        </w:rPr>
        <w:t>10</w:t>
      </w:r>
      <w:r>
        <w:rPr>
          <w:rFonts w:asciiTheme="minorEastAsia" w:eastAsiaTheme="minorEastAsia" w:hAnsiTheme="minorEastAsia" w:cs="仿宋" w:hint="eastAsia"/>
          <w:sz w:val="28"/>
          <w:szCs w:val="28"/>
        </w:rPr>
        <w:t>月</w:t>
      </w:r>
      <w:r w:rsidR="00A844F9">
        <w:rPr>
          <w:rFonts w:asciiTheme="minorEastAsia" w:eastAsiaTheme="minorEastAsia" w:hAnsiTheme="minorEastAsia" w:cs="仿宋"/>
          <w:sz w:val="28"/>
          <w:szCs w:val="28"/>
        </w:rPr>
        <w:t>26</w:t>
      </w:r>
      <w:r>
        <w:rPr>
          <w:rFonts w:asciiTheme="minorEastAsia" w:eastAsiaTheme="minorEastAsia" w:hAnsiTheme="minorEastAsia" w:cs="仿宋" w:hint="eastAsia"/>
          <w:sz w:val="28"/>
          <w:szCs w:val="28"/>
        </w:rPr>
        <w:t>日</w:t>
      </w:r>
    </w:p>
    <w:p w14:paraId="7FB45B7E" w14:textId="77777777" w:rsidR="00483244" w:rsidRDefault="00C07B1E" w:rsidP="007905B2">
      <w:pPr>
        <w:pStyle w:val="a8"/>
        <w:ind w:firstLineChars="0" w:firstLine="0"/>
        <w:rPr>
          <w:rFonts w:asciiTheme="minorEastAsia" w:eastAsiaTheme="minorEastAsia" w:hAnsiTheme="minorEastAsia" w:cs="仿宋"/>
          <w:b/>
          <w:bCs/>
          <w:sz w:val="28"/>
          <w:szCs w:val="28"/>
        </w:rPr>
      </w:pPr>
      <w:r>
        <w:rPr>
          <w:rFonts w:asciiTheme="minorEastAsia" w:eastAsiaTheme="minorEastAsia" w:hAnsiTheme="minorEastAsia" w:cs="仿宋" w:hint="eastAsia"/>
          <w:b/>
          <w:bCs/>
          <w:sz w:val="28"/>
          <w:szCs w:val="28"/>
        </w:rPr>
        <w:t>五．活动流程</w:t>
      </w:r>
    </w:p>
    <w:p w14:paraId="4526F2C6" w14:textId="77777777" w:rsidR="00483244" w:rsidRDefault="00C07B1E" w:rsidP="00A844F9">
      <w:pPr>
        <w:pStyle w:val="a8"/>
        <w:tabs>
          <w:tab w:val="left" w:pos="802"/>
        </w:tabs>
        <w:ind w:firstLine="560"/>
        <w:rPr>
          <w:rFonts w:asciiTheme="minorEastAsia" w:eastAsiaTheme="minorEastAsia" w:hAnsiTheme="minorEastAsia" w:cs="仿宋"/>
          <w:sz w:val="28"/>
          <w:szCs w:val="28"/>
        </w:rPr>
      </w:pPr>
      <w:r>
        <w:rPr>
          <w:rFonts w:asciiTheme="minorEastAsia" w:eastAsiaTheme="minorEastAsia" w:hAnsiTheme="minorEastAsia" w:cs="仿宋" w:hint="eastAsia"/>
          <w:sz w:val="28"/>
          <w:szCs w:val="28"/>
        </w:rPr>
        <w:t>1.前期准备</w:t>
      </w:r>
    </w:p>
    <w:p w14:paraId="023C7578" w14:textId="77777777" w:rsidR="00483244" w:rsidRDefault="00C07B1E" w:rsidP="00A844F9">
      <w:pPr>
        <w:pStyle w:val="a8"/>
        <w:tabs>
          <w:tab w:val="left" w:pos="802"/>
        </w:tabs>
        <w:ind w:firstLine="560"/>
        <w:rPr>
          <w:rFonts w:asciiTheme="minorEastAsia" w:eastAsiaTheme="minorEastAsia" w:hAnsiTheme="minorEastAsia" w:cs="仿宋"/>
          <w:sz w:val="28"/>
          <w:szCs w:val="28"/>
        </w:rPr>
      </w:pPr>
      <w:r>
        <w:rPr>
          <w:rFonts w:asciiTheme="minorEastAsia" w:eastAsiaTheme="minorEastAsia" w:hAnsiTheme="minorEastAsia" w:cs="仿宋" w:hint="eastAsia"/>
          <w:sz w:val="28"/>
          <w:szCs w:val="28"/>
        </w:rPr>
        <w:lastRenderedPageBreak/>
        <w:t>初</w:t>
      </w:r>
      <w:r>
        <w:rPr>
          <w:rFonts w:asciiTheme="minorEastAsia" w:eastAsiaTheme="minorEastAsia" w:hAnsiTheme="minorEastAsia" w:cs="仿宋" w:hint="eastAsia"/>
          <w:color w:val="222222"/>
          <w:sz w:val="28"/>
          <w:szCs w:val="28"/>
        </w:rPr>
        <w:t>级班成员按</w:t>
      </w:r>
      <w:r>
        <w:rPr>
          <w:rFonts w:asciiTheme="minorEastAsia" w:eastAsiaTheme="minorEastAsia" w:hAnsiTheme="minorEastAsia" w:cs="仿宋" w:hint="eastAsia"/>
          <w:sz w:val="28"/>
          <w:szCs w:val="28"/>
        </w:rPr>
        <w:t>照既定分组进行活动，每个小组设有一个组长，组长代表全组成员与本组辅导员商议后，确定集合地点、参观时间，提前做好准备，带上证件，做好安全预案。</w:t>
      </w:r>
    </w:p>
    <w:p w14:paraId="12F639E0" w14:textId="77777777" w:rsidR="00483244" w:rsidRDefault="00C07B1E" w:rsidP="00A844F9">
      <w:pPr>
        <w:ind w:firstLineChars="200" w:firstLine="560"/>
        <w:rPr>
          <w:rFonts w:asciiTheme="minorEastAsia" w:eastAsiaTheme="minorEastAsia" w:hAnsiTheme="minorEastAsia" w:cs="仿宋"/>
          <w:sz w:val="28"/>
          <w:szCs w:val="28"/>
        </w:rPr>
      </w:pPr>
      <w:r>
        <w:rPr>
          <w:rFonts w:asciiTheme="minorEastAsia" w:eastAsiaTheme="minorEastAsia" w:hAnsiTheme="minorEastAsia" w:cs="仿宋" w:hint="eastAsia"/>
          <w:sz w:val="28"/>
          <w:szCs w:val="28"/>
        </w:rPr>
        <w:t>2.确定参观时间</w:t>
      </w:r>
    </w:p>
    <w:p w14:paraId="4B30F3A5" w14:textId="77777777" w:rsidR="00483244" w:rsidRDefault="00C07B1E" w:rsidP="00A844F9">
      <w:pPr>
        <w:ind w:firstLineChars="200" w:firstLine="560"/>
        <w:rPr>
          <w:rFonts w:asciiTheme="minorEastAsia" w:eastAsiaTheme="minorEastAsia" w:hAnsiTheme="minorEastAsia" w:cs="仿宋"/>
          <w:sz w:val="28"/>
          <w:szCs w:val="28"/>
        </w:rPr>
      </w:pPr>
      <w:r>
        <w:rPr>
          <w:rFonts w:asciiTheme="minorEastAsia" w:eastAsiaTheme="minorEastAsia" w:hAnsiTheme="minorEastAsia" w:cs="仿宋" w:hint="eastAsia"/>
          <w:sz w:val="28"/>
          <w:szCs w:val="28"/>
        </w:rPr>
        <w:t>可预约时间：每周二、三、四、五</w:t>
      </w:r>
    </w:p>
    <w:p w14:paraId="6749B809" w14:textId="72C9C8DE" w:rsidR="00483244" w:rsidRDefault="00C07B1E" w:rsidP="00A844F9">
      <w:pPr>
        <w:ind w:firstLineChars="200" w:firstLine="560"/>
        <w:rPr>
          <w:rFonts w:asciiTheme="minorEastAsia" w:eastAsiaTheme="minorEastAsia" w:hAnsiTheme="minorEastAsia" w:cs="仿宋"/>
          <w:sz w:val="28"/>
          <w:szCs w:val="28"/>
        </w:rPr>
      </w:pPr>
      <w:r>
        <w:rPr>
          <w:rFonts w:asciiTheme="minorEastAsia" w:eastAsiaTheme="minorEastAsia" w:hAnsiTheme="minorEastAsia" w:cs="仿宋" w:hint="eastAsia"/>
          <w:sz w:val="28"/>
          <w:szCs w:val="28"/>
        </w:rPr>
        <w:t>预约方式</w:t>
      </w:r>
      <w:r w:rsidR="006C1D70">
        <w:rPr>
          <w:rFonts w:asciiTheme="minorEastAsia" w:eastAsiaTheme="minorEastAsia" w:hAnsiTheme="minorEastAsia" w:cs="仿宋" w:hint="eastAsia"/>
          <w:sz w:val="28"/>
          <w:szCs w:val="28"/>
        </w:rPr>
        <w:t>：关注</w:t>
      </w:r>
      <w:r>
        <w:rPr>
          <w:rFonts w:asciiTheme="minorEastAsia" w:eastAsiaTheme="minorEastAsia" w:hAnsiTheme="minorEastAsia" w:cs="仿宋" w:hint="eastAsia"/>
          <w:sz w:val="28"/>
          <w:szCs w:val="28"/>
        </w:rPr>
        <w:t>北京林业大学校史馆公众号</w:t>
      </w:r>
      <w:r w:rsidR="006C1D70">
        <w:rPr>
          <w:rFonts w:asciiTheme="minorEastAsia" w:eastAsiaTheme="minorEastAsia" w:hAnsiTheme="minorEastAsia" w:cs="仿宋" w:hint="eastAsia"/>
          <w:sz w:val="28"/>
          <w:szCs w:val="28"/>
        </w:rPr>
        <w:t>-参观预约</w:t>
      </w:r>
    </w:p>
    <w:p w14:paraId="57A70382" w14:textId="77E029FE" w:rsidR="006C1D70" w:rsidRDefault="006C1D70" w:rsidP="00A844F9">
      <w:pPr>
        <w:ind w:firstLineChars="200" w:firstLine="420"/>
        <w:jc w:val="center"/>
        <w:rPr>
          <w:rFonts w:asciiTheme="minorEastAsia" w:eastAsiaTheme="minorEastAsia" w:hAnsiTheme="minorEastAsia" w:cs="仿宋"/>
          <w:sz w:val="28"/>
          <w:szCs w:val="28"/>
        </w:rPr>
      </w:pPr>
      <w:r>
        <w:rPr>
          <w:noProof/>
        </w:rPr>
        <w:drawing>
          <wp:inline distT="0" distB="0" distL="0" distR="0" wp14:anchorId="2325A76A" wp14:editId="76944494">
            <wp:extent cx="1424940" cy="1424940"/>
            <wp:effectExtent l="0" t="0" r="3810" b="3810"/>
            <wp:docPr id="1" name="图片 1" descr="扫一扫分享给好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扫一扫分享给好友"/>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4940" cy="1424940"/>
                    </a:xfrm>
                    <a:prstGeom prst="rect">
                      <a:avLst/>
                    </a:prstGeom>
                    <a:noFill/>
                    <a:ln>
                      <a:noFill/>
                    </a:ln>
                  </pic:spPr>
                </pic:pic>
              </a:graphicData>
            </a:graphic>
          </wp:inline>
        </w:drawing>
      </w:r>
    </w:p>
    <w:p w14:paraId="6DB7F613" w14:textId="0333E44E" w:rsidR="006C1D70" w:rsidRPr="006C1D70" w:rsidRDefault="006C1D70" w:rsidP="00A844F9">
      <w:pPr>
        <w:ind w:firstLineChars="200" w:firstLine="560"/>
        <w:jc w:val="center"/>
        <w:rPr>
          <w:rFonts w:asciiTheme="minorEastAsia" w:eastAsiaTheme="minorEastAsia" w:hAnsiTheme="minorEastAsia" w:cs="仿宋"/>
          <w:sz w:val="28"/>
          <w:szCs w:val="28"/>
        </w:rPr>
      </w:pPr>
      <w:r>
        <w:rPr>
          <w:rFonts w:asciiTheme="minorEastAsia" w:eastAsiaTheme="minorEastAsia" w:hAnsiTheme="minorEastAsia" w:cs="仿宋" w:hint="eastAsia"/>
          <w:sz w:val="28"/>
          <w:szCs w:val="28"/>
        </w:rPr>
        <w:t>校史馆参观预约表二维码</w:t>
      </w:r>
    </w:p>
    <w:p w14:paraId="2FFFD2FD" w14:textId="77777777" w:rsidR="00483244" w:rsidRDefault="00C07B1E" w:rsidP="00A844F9">
      <w:pPr>
        <w:ind w:firstLineChars="200" w:firstLine="560"/>
        <w:rPr>
          <w:rFonts w:asciiTheme="minorEastAsia" w:eastAsiaTheme="minorEastAsia" w:hAnsiTheme="minorEastAsia" w:cs="仿宋"/>
          <w:sz w:val="28"/>
          <w:szCs w:val="28"/>
        </w:rPr>
      </w:pPr>
      <w:r>
        <w:rPr>
          <w:rFonts w:asciiTheme="minorEastAsia" w:eastAsiaTheme="minorEastAsia" w:hAnsiTheme="minorEastAsia" w:cs="仿宋" w:hint="eastAsia"/>
          <w:sz w:val="28"/>
          <w:szCs w:val="28"/>
        </w:rPr>
        <w:t xml:space="preserve">联系电话：62337949 </w:t>
      </w:r>
    </w:p>
    <w:p w14:paraId="044E09C8" w14:textId="77777777" w:rsidR="00483244" w:rsidRDefault="00C07B1E" w:rsidP="00A844F9">
      <w:pPr>
        <w:ind w:firstLineChars="200" w:firstLine="560"/>
        <w:rPr>
          <w:rFonts w:asciiTheme="minorEastAsia" w:eastAsiaTheme="minorEastAsia" w:hAnsiTheme="minorEastAsia" w:cs="仿宋"/>
          <w:sz w:val="28"/>
          <w:szCs w:val="28"/>
        </w:rPr>
      </w:pPr>
      <w:r>
        <w:rPr>
          <w:rFonts w:asciiTheme="minorEastAsia" w:eastAsiaTheme="minorEastAsia" w:hAnsiTheme="minorEastAsia" w:cs="仿宋" w:hint="eastAsia"/>
          <w:sz w:val="28"/>
          <w:szCs w:val="28"/>
        </w:rPr>
        <w:t xml:space="preserve">联系邮箱：xiaoshiguan@bjfu.edu.cn </w:t>
      </w:r>
    </w:p>
    <w:p w14:paraId="40D9F747" w14:textId="77777777" w:rsidR="00483244" w:rsidRDefault="00C07B1E" w:rsidP="00A844F9">
      <w:pPr>
        <w:ind w:firstLineChars="200" w:firstLine="560"/>
        <w:rPr>
          <w:rFonts w:asciiTheme="minorEastAsia" w:eastAsiaTheme="minorEastAsia" w:hAnsiTheme="minorEastAsia" w:cs="仿宋"/>
          <w:sz w:val="28"/>
          <w:szCs w:val="28"/>
        </w:rPr>
      </w:pPr>
      <w:r>
        <w:rPr>
          <w:rFonts w:asciiTheme="minorEastAsia" w:eastAsiaTheme="minorEastAsia" w:hAnsiTheme="minorEastAsia" w:cs="仿宋" w:hint="eastAsia"/>
          <w:sz w:val="28"/>
          <w:szCs w:val="28"/>
        </w:rPr>
        <w:t>预约须知：</w:t>
      </w:r>
    </w:p>
    <w:p w14:paraId="0CE4E59B" w14:textId="77777777" w:rsidR="00483244" w:rsidRDefault="00C07B1E" w:rsidP="00A844F9">
      <w:pPr>
        <w:pStyle w:val="a8"/>
        <w:numPr>
          <w:ilvl w:val="0"/>
          <w:numId w:val="1"/>
        </w:numPr>
        <w:ind w:left="0" w:firstLine="560"/>
        <w:rPr>
          <w:rFonts w:asciiTheme="minorEastAsia" w:eastAsiaTheme="minorEastAsia" w:hAnsiTheme="minorEastAsia" w:cs="仿宋"/>
          <w:sz w:val="28"/>
          <w:szCs w:val="28"/>
        </w:rPr>
      </w:pPr>
      <w:proofErr w:type="gramStart"/>
      <w:r>
        <w:rPr>
          <w:rFonts w:asciiTheme="minorEastAsia" w:eastAsiaTheme="minorEastAsia" w:hAnsiTheme="minorEastAsia" w:cs="仿宋" w:hint="eastAsia"/>
          <w:sz w:val="28"/>
          <w:szCs w:val="28"/>
        </w:rPr>
        <w:t>当前仅</w:t>
      </w:r>
      <w:proofErr w:type="gramEnd"/>
      <w:r>
        <w:rPr>
          <w:rFonts w:asciiTheme="minorEastAsia" w:eastAsiaTheme="minorEastAsia" w:hAnsiTheme="minorEastAsia" w:cs="仿宋" w:hint="eastAsia"/>
          <w:sz w:val="28"/>
          <w:szCs w:val="28"/>
        </w:rPr>
        <w:t>接受团体预约（10人以上）。</w:t>
      </w:r>
    </w:p>
    <w:p w14:paraId="470BD5B7" w14:textId="77777777" w:rsidR="00483244" w:rsidRDefault="00C07B1E" w:rsidP="00A844F9">
      <w:pPr>
        <w:pStyle w:val="a8"/>
        <w:numPr>
          <w:ilvl w:val="0"/>
          <w:numId w:val="1"/>
        </w:numPr>
        <w:ind w:left="0" w:firstLine="560"/>
        <w:rPr>
          <w:rFonts w:asciiTheme="minorEastAsia" w:eastAsiaTheme="minorEastAsia" w:hAnsiTheme="minorEastAsia" w:cs="仿宋"/>
          <w:sz w:val="28"/>
          <w:szCs w:val="28"/>
        </w:rPr>
      </w:pPr>
      <w:r>
        <w:rPr>
          <w:rFonts w:asciiTheme="minorEastAsia" w:eastAsiaTheme="minorEastAsia" w:hAnsiTheme="minorEastAsia" w:cs="仿宋" w:hint="eastAsia"/>
          <w:sz w:val="28"/>
          <w:szCs w:val="28"/>
        </w:rPr>
        <w:t>参观单位需按约定时间进馆参观,如时间有变,应至少提前一天告知校史馆 。</w:t>
      </w:r>
    </w:p>
    <w:p w14:paraId="6056C13B" w14:textId="77777777" w:rsidR="00483244" w:rsidRDefault="00C07B1E" w:rsidP="00A844F9">
      <w:pPr>
        <w:pStyle w:val="a8"/>
        <w:numPr>
          <w:ilvl w:val="0"/>
          <w:numId w:val="1"/>
        </w:numPr>
        <w:ind w:left="0" w:firstLine="560"/>
        <w:rPr>
          <w:rFonts w:asciiTheme="minorEastAsia" w:eastAsiaTheme="minorEastAsia" w:hAnsiTheme="minorEastAsia" w:cs="仿宋"/>
          <w:sz w:val="28"/>
          <w:szCs w:val="28"/>
        </w:rPr>
      </w:pPr>
      <w:r>
        <w:rPr>
          <w:rFonts w:asciiTheme="minorEastAsia" w:eastAsiaTheme="minorEastAsia" w:hAnsiTheme="minorEastAsia" w:cs="仿宋" w:hint="eastAsia"/>
          <w:sz w:val="28"/>
          <w:szCs w:val="28"/>
        </w:rPr>
        <w:t xml:space="preserve">预约单位需详实填写登记表各项内容。 </w:t>
      </w:r>
    </w:p>
    <w:p w14:paraId="5B23B63A" w14:textId="77777777" w:rsidR="00483244" w:rsidRDefault="00C07B1E" w:rsidP="00A844F9">
      <w:pPr>
        <w:pStyle w:val="a8"/>
        <w:numPr>
          <w:ilvl w:val="0"/>
          <w:numId w:val="1"/>
        </w:numPr>
        <w:ind w:left="0" w:firstLine="560"/>
        <w:rPr>
          <w:rFonts w:asciiTheme="minorEastAsia" w:eastAsiaTheme="minorEastAsia" w:hAnsiTheme="minorEastAsia" w:cs="仿宋"/>
          <w:sz w:val="28"/>
          <w:szCs w:val="28"/>
        </w:rPr>
      </w:pPr>
      <w:r>
        <w:rPr>
          <w:rFonts w:asciiTheme="minorEastAsia" w:eastAsiaTheme="minorEastAsia" w:hAnsiTheme="minorEastAsia" w:cs="仿宋" w:hint="eastAsia"/>
          <w:sz w:val="28"/>
          <w:szCs w:val="28"/>
        </w:rPr>
        <w:t>参观时禁止携带食品饮料入场 。</w:t>
      </w:r>
    </w:p>
    <w:p w14:paraId="4FB1092C" w14:textId="77777777" w:rsidR="00483244" w:rsidRDefault="00C07B1E" w:rsidP="00A844F9">
      <w:pPr>
        <w:pStyle w:val="a8"/>
        <w:numPr>
          <w:ilvl w:val="0"/>
          <w:numId w:val="1"/>
        </w:numPr>
        <w:ind w:left="0" w:firstLine="560"/>
        <w:rPr>
          <w:rFonts w:asciiTheme="minorEastAsia" w:eastAsiaTheme="minorEastAsia" w:hAnsiTheme="minorEastAsia" w:cs="仿宋"/>
          <w:sz w:val="28"/>
          <w:szCs w:val="28"/>
        </w:rPr>
      </w:pPr>
      <w:r>
        <w:rPr>
          <w:rFonts w:asciiTheme="minorEastAsia" w:eastAsiaTheme="minorEastAsia" w:hAnsiTheme="minorEastAsia" w:cs="仿宋" w:hint="eastAsia"/>
          <w:sz w:val="28"/>
          <w:szCs w:val="28"/>
        </w:rPr>
        <w:t>预约完成后，工作人员将对预约信息进行审核，审核成功后将发送预约成功短信，请耐心等候。</w:t>
      </w:r>
    </w:p>
    <w:p w14:paraId="36F993C9" w14:textId="77777777" w:rsidR="00483244" w:rsidRDefault="00C07B1E" w:rsidP="00A844F9">
      <w:pPr>
        <w:ind w:firstLineChars="200" w:firstLine="560"/>
        <w:rPr>
          <w:rFonts w:asciiTheme="minorEastAsia" w:eastAsiaTheme="minorEastAsia" w:hAnsiTheme="minorEastAsia" w:cs="仿宋"/>
          <w:sz w:val="28"/>
          <w:szCs w:val="28"/>
        </w:rPr>
      </w:pPr>
      <w:r>
        <w:rPr>
          <w:rFonts w:asciiTheme="minorEastAsia" w:eastAsiaTheme="minorEastAsia" w:hAnsiTheme="minorEastAsia" w:cs="仿宋" w:hint="eastAsia"/>
          <w:sz w:val="28"/>
          <w:szCs w:val="28"/>
        </w:rPr>
        <w:t>3.实践实施</w:t>
      </w:r>
    </w:p>
    <w:p w14:paraId="1FA75CA4" w14:textId="78CA3197" w:rsidR="00483244" w:rsidRDefault="00C07B1E" w:rsidP="00A844F9">
      <w:pPr>
        <w:pStyle w:val="a8"/>
        <w:numPr>
          <w:ilvl w:val="1"/>
          <w:numId w:val="2"/>
        </w:numPr>
        <w:ind w:left="0" w:firstLine="560"/>
        <w:rPr>
          <w:rFonts w:asciiTheme="minorEastAsia" w:eastAsiaTheme="minorEastAsia" w:hAnsiTheme="minorEastAsia" w:cs="仿宋"/>
          <w:sz w:val="28"/>
          <w:szCs w:val="28"/>
        </w:rPr>
      </w:pPr>
      <w:r>
        <w:rPr>
          <w:rFonts w:asciiTheme="minorEastAsia" w:eastAsiaTheme="minorEastAsia" w:hAnsiTheme="minorEastAsia" w:cs="仿宋" w:hint="eastAsia"/>
          <w:sz w:val="28"/>
          <w:szCs w:val="28"/>
        </w:rPr>
        <w:lastRenderedPageBreak/>
        <w:t>各小组全体成员提前与</w:t>
      </w:r>
      <w:r w:rsidR="006C1D70">
        <w:rPr>
          <w:rFonts w:asciiTheme="minorEastAsia" w:eastAsiaTheme="minorEastAsia" w:hAnsiTheme="minorEastAsia" w:cs="仿宋" w:hint="eastAsia"/>
          <w:sz w:val="28"/>
          <w:szCs w:val="28"/>
        </w:rPr>
        <w:t>本组</w:t>
      </w:r>
      <w:r>
        <w:rPr>
          <w:rFonts w:asciiTheme="minorEastAsia" w:eastAsiaTheme="minorEastAsia" w:hAnsiTheme="minorEastAsia" w:cs="仿宋" w:hint="eastAsia"/>
          <w:sz w:val="28"/>
          <w:szCs w:val="28"/>
        </w:rPr>
        <w:t>辅导员联系做好准备工作。</w:t>
      </w:r>
    </w:p>
    <w:p w14:paraId="7299B227" w14:textId="77777777" w:rsidR="00483244" w:rsidRDefault="00C07B1E" w:rsidP="00A844F9">
      <w:pPr>
        <w:pStyle w:val="a8"/>
        <w:numPr>
          <w:ilvl w:val="1"/>
          <w:numId w:val="2"/>
        </w:numPr>
        <w:ind w:left="0" w:firstLine="560"/>
        <w:rPr>
          <w:rFonts w:asciiTheme="minorEastAsia" w:eastAsiaTheme="minorEastAsia" w:hAnsiTheme="minorEastAsia" w:cs="仿宋"/>
          <w:sz w:val="28"/>
          <w:szCs w:val="28"/>
        </w:rPr>
      </w:pPr>
      <w:r>
        <w:rPr>
          <w:rFonts w:asciiTheme="minorEastAsia" w:eastAsiaTheme="minorEastAsia" w:hAnsiTheme="minorEastAsia" w:cs="仿宋" w:hint="eastAsia"/>
          <w:sz w:val="28"/>
          <w:szCs w:val="28"/>
        </w:rPr>
        <w:t>提前预约参展，仔细阅读北京林业大学校史馆公众参观须知，携带本人身份证和校园卡</w:t>
      </w:r>
      <w:proofErr w:type="gramStart"/>
      <w:r>
        <w:rPr>
          <w:rFonts w:asciiTheme="minorEastAsia" w:eastAsiaTheme="minorEastAsia" w:hAnsiTheme="minorEastAsia" w:cs="仿宋" w:hint="eastAsia"/>
          <w:sz w:val="28"/>
          <w:szCs w:val="28"/>
        </w:rPr>
        <w:t>一</w:t>
      </w:r>
      <w:proofErr w:type="gramEnd"/>
      <w:r>
        <w:rPr>
          <w:rFonts w:asciiTheme="minorEastAsia" w:eastAsiaTheme="minorEastAsia" w:hAnsiTheme="minorEastAsia" w:cs="仿宋" w:hint="eastAsia"/>
          <w:sz w:val="28"/>
          <w:szCs w:val="28"/>
        </w:rPr>
        <w:t>卡通。</w:t>
      </w:r>
    </w:p>
    <w:p w14:paraId="7BD88253" w14:textId="77777777" w:rsidR="00483244" w:rsidRDefault="00C07B1E" w:rsidP="00A844F9">
      <w:pPr>
        <w:pStyle w:val="a8"/>
        <w:numPr>
          <w:ilvl w:val="1"/>
          <w:numId w:val="2"/>
        </w:numPr>
        <w:ind w:left="0" w:firstLine="560"/>
        <w:rPr>
          <w:rFonts w:asciiTheme="minorEastAsia" w:eastAsiaTheme="minorEastAsia" w:hAnsiTheme="minorEastAsia" w:cs="仿宋"/>
          <w:sz w:val="28"/>
          <w:szCs w:val="28"/>
        </w:rPr>
      </w:pPr>
      <w:r>
        <w:rPr>
          <w:rFonts w:asciiTheme="minorEastAsia" w:eastAsiaTheme="minorEastAsia" w:hAnsiTheme="minorEastAsia" w:cs="仿宋" w:hint="eastAsia"/>
          <w:sz w:val="28"/>
          <w:szCs w:val="28"/>
        </w:rPr>
        <w:t>请自觉接受安检，严禁将易燃易爆、管制器械等危险品带入馆内。参观时禁止携带食品饮料入场参观展览。</w:t>
      </w:r>
    </w:p>
    <w:p w14:paraId="3C0CA82F" w14:textId="77777777" w:rsidR="00483244" w:rsidRDefault="00C07B1E" w:rsidP="00A844F9">
      <w:pPr>
        <w:pStyle w:val="a8"/>
        <w:numPr>
          <w:ilvl w:val="1"/>
          <w:numId w:val="2"/>
        </w:numPr>
        <w:ind w:left="0" w:firstLine="560"/>
        <w:rPr>
          <w:rFonts w:asciiTheme="minorEastAsia" w:eastAsiaTheme="minorEastAsia" w:hAnsiTheme="minorEastAsia" w:cs="仿宋"/>
          <w:sz w:val="28"/>
          <w:szCs w:val="28"/>
        </w:rPr>
      </w:pPr>
      <w:proofErr w:type="gramStart"/>
      <w:r>
        <w:rPr>
          <w:rFonts w:asciiTheme="minorEastAsia" w:eastAsiaTheme="minorEastAsia" w:hAnsiTheme="minorEastAsia" w:cs="仿宋" w:hint="eastAsia"/>
          <w:sz w:val="28"/>
          <w:szCs w:val="28"/>
        </w:rPr>
        <w:t>请文明</w:t>
      </w:r>
      <w:proofErr w:type="gramEnd"/>
      <w:r>
        <w:rPr>
          <w:rFonts w:asciiTheme="minorEastAsia" w:eastAsiaTheme="minorEastAsia" w:hAnsiTheme="minorEastAsia" w:cs="仿宋" w:hint="eastAsia"/>
          <w:sz w:val="28"/>
          <w:szCs w:val="28"/>
        </w:rPr>
        <w:t>参观，爱护并正确使用公共设施；请勿攀爬、触摸文物及展品。</w:t>
      </w:r>
    </w:p>
    <w:p w14:paraId="4C9CDAA1" w14:textId="77777777" w:rsidR="00483244" w:rsidRDefault="00C07B1E" w:rsidP="00A844F9">
      <w:pPr>
        <w:pStyle w:val="a8"/>
        <w:numPr>
          <w:ilvl w:val="1"/>
          <w:numId w:val="2"/>
        </w:numPr>
        <w:ind w:left="0" w:firstLine="560"/>
        <w:rPr>
          <w:rFonts w:asciiTheme="minorEastAsia" w:eastAsiaTheme="minorEastAsia" w:hAnsiTheme="minorEastAsia" w:cs="仿宋"/>
          <w:sz w:val="28"/>
          <w:szCs w:val="28"/>
        </w:rPr>
      </w:pPr>
      <w:r>
        <w:rPr>
          <w:rFonts w:asciiTheme="minorEastAsia" w:eastAsiaTheme="minorEastAsia" w:hAnsiTheme="minorEastAsia" w:cs="仿宋" w:hint="eastAsia"/>
          <w:sz w:val="28"/>
          <w:szCs w:val="28"/>
        </w:rPr>
        <w:t>按照前期计划安排前往实践目的地，并对参观过程做好文字、照片记录。要求必须包含参观地特写3-5张；并且要有小组成员与参观单位标志性建筑、党旗的合影。</w:t>
      </w:r>
    </w:p>
    <w:p w14:paraId="387C3E3C" w14:textId="77777777" w:rsidR="00483244" w:rsidRDefault="00C07B1E" w:rsidP="00A844F9">
      <w:pPr>
        <w:ind w:firstLineChars="200" w:firstLine="562"/>
        <w:rPr>
          <w:rFonts w:asciiTheme="minorEastAsia" w:eastAsiaTheme="minorEastAsia" w:hAnsiTheme="minorEastAsia" w:cs="仿宋"/>
          <w:b/>
          <w:bCs/>
          <w:sz w:val="28"/>
          <w:szCs w:val="28"/>
        </w:rPr>
      </w:pPr>
      <w:r>
        <w:rPr>
          <w:rFonts w:asciiTheme="minorEastAsia" w:eastAsiaTheme="minorEastAsia" w:hAnsiTheme="minorEastAsia" w:cs="仿宋" w:hint="eastAsia"/>
          <w:b/>
          <w:bCs/>
          <w:sz w:val="28"/>
          <w:szCs w:val="28"/>
        </w:rPr>
        <w:t>六.后期整理（上交材料见下表）</w:t>
      </w:r>
    </w:p>
    <w:tbl>
      <w:tblPr>
        <w:tblpPr w:leftFromText="180" w:rightFromText="180" w:vertAnchor="text" w:horzAnchor="page" w:tblpXSpec="center" w:tblpY="114"/>
        <w:tblOverlap w:val="neve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0"/>
        <w:gridCol w:w="2257"/>
        <w:gridCol w:w="5032"/>
      </w:tblGrid>
      <w:tr w:rsidR="00483244" w14:paraId="78335C76" w14:textId="77777777">
        <w:trPr>
          <w:trHeight w:val="740"/>
        </w:trPr>
        <w:tc>
          <w:tcPr>
            <w:tcW w:w="1070" w:type="dxa"/>
            <w:vAlign w:val="center"/>
          </w:tcPr>
          <w:p w14:paraId="116C6548" w14:textId="77777777" w:rsidR="00483244" w:rsidRDefault="00C07B1E" w:rsidP="007905B2">
            <w:pPr>
              <w:spacing w:line="560" w:lineRule="exact"/>
              <w:rPr>
                <w:rFonts w:asciiTheme="minorEastAsia" w:eastAsiaTheme="minorEastAsia" w:hAnsiTheme="minorEastAsia" w:cs="仿宋"/>
                <w:b/>
                <w:spacing w:val="10"/>
                <w:kern w:val="20"/>
                <w:sz w:val="28"/>
                <w:szCs w:val="28"/>
              </w:rPr>
            </w:pPr>
            <w:r>
              <w:rPr>
                <w:rFonts w:asciiTheme="minorEastAsia" w:eastAsiaTheme="minorEastAsia" w:hAnsiTheme="minorEastAsia" w:cs="仿宋" w:hint="eastAsia"/>
                <w:b/>
                <w:spacing w:val="10"/>
                <w:kern w:val="20"/>
                <w:sz w:val="28"/>
                <w:szCs w:val="28"/>
              </w:rPr>
              <w:t>类别</w:t>
            </w:r>
          </w:p>
        </w:tc>
        <w:tc>
          <w:tcPr>
            <w:tcW w:w="2257" w:type="dxa"/>
            <w:vAlign w:val="center"/>
          </w:tcPr>
          <w:p w14:paraId="06763AB3" w14:textId="77777777" w:rsidR="00483244" w:rsidRDefault="00C07B1E" w:rsidP="007905B2">
            <w:pPr>
              <w:spacing w:line="560" w:lineRule="exact"/>
              <w:rPr>
                <w:rFonts w:asciiTheme="minorEastAsia" w:eastAsiaTheme="minorEastAsia" w:hAnsiTheme="minorEastAsia" w:cs="仿宋"/>
                <w:b/>
                <w:spacing w:val="10"/>
                <w:kern w:val="20"/>
                <w:sz w:val="28"/>
                <w:szCs w:val="28"/>
              </w:rPr>
            </w:pPr>
            <w:r>
              <w:rPr>
                <w:rFonts w:asciiTheme="minorEastAsia" w:eastAsiaTheme="minorEastAsia" w:hAnsiTheme="minorEastAsia" w:cs="仿宋" w:hint="eastAsia"/>
                <w:b/>
                <w:spacing w:val="10"/>
                <w:kern w:val="20"/>
                <w:sz w:val="28"/>
                <w:szCs w:val="28"/>
              </w:rPr>
              <w:t>材料</w:t>
            </w:r>
          </w:p>
        </w:tc>
        <w:tc>
          <w:tcPr>
            <w:tcW w:w="5032" w:type="dxa"/>
            <w:vAlign w:val="center"/>
          </w:tcPr>
          <w:p w14:paraId="00B699B5" w14:textId="77777777" w:rsidR="00483244" w:rsidRDefault="00C07B1E" w:rsidP="007905B2">
            <w:pPr>
              <w:spacing w:line="560" w:lineRule="exact"/>
              <w:rPr>
                <w:rFonts w:asciiTheme="minorEastAsia" w:eastAsiaTheme="minorEastAsia" w:hAnsiTheme="minorEastAsia" w:cs="仿宋"/>
                <w:b/>
                <w:spacing w:val="10"/>
                <w:kern w:val="20"/>
                <w:sz w:val="28"/>
                <w:szCs w:val="28"/>
              </w:rPr>
            </w:pPr>
            <w:r>
              <w:rPr>
                <w:rFonts w:asciiTheme="minorEastAsia" w:eastAsiaTheme="minorEastAsia" w:hAnsiTheme="minorEastAsia" w:cs="仿宋" w:hint="eastAsia"/>
                <w:b/>
                <w:spacing w:val="10"/>
                <w:kern w:val="20"/>
                <w:sz w:val="28"/>
                <w:szCs w:val="28"/>
              </w:rPr>
              <w:t>要求</w:t>
            </w:r>
          </w:p>
        </w:tc>
      </w:tr>
      <w:tr w:rsidR="00483244" w14:paraId="521A2C23" w14:textId="77777777">
        <w:trPr>
          <w:trHeight w:val="2066"/>
        </w:trPr>
        <w:tc>
          <w:tcPr>
            <w:tcW w:w="1070" w:type="dxa"/>
            <w:vAlign w:val="center"/>
          </w:tcPr>
          <w:p w14:paraId="656F2569" w14:textId="77777777" w:rsidR="00483244" w:rsidRDefault="00C07B1E" w:rsidP="007905B2">
            <w:pPr>
              <w:spacing w:line="560" w:lineRule="exact"/>
              <w:rPr>
                <w:rFonts w:asciiTheme="minorEastAsia" w:eastAsiaTheme="minorEastAsia" w:hAnsiTheme="minorEastAsia" w:cs="仿宋"/>
                <w:spacing w:val="10"/>
                <w:kern w:val="20"/>
                <w:sz w:val="28"/>
                <w:szCs w:val="28"/>
              </w:rPr>
            </w:pPr>
            <w:r>
              <w:rPr>
                <w:rFonts w:asciiTheme="minorEastAsia" w:eastAsiaTheme="minorEastAsia" w:hAnsiTheme="minorEastAsia" w:cs="仿宋" w:hint="eastAsia"/>
                <w:spacing w:val="10"/>
                <w:kern w:val="20"/>
                <w:sz w:val="28"/>
                <w:szCs w:val="28"/>
              </w:rPr>
              <w:t>集体</w:t>
            </w:r>
          </w:p>
        </w:tc>
        <w:tc>
          <w:tcPr>
            <w:tcW w:w="2257" w:type="dxa"/>
            <w:vAlign w:val="center"/>
          </w:tcPr>
          <w:p w14:paraId="73FB0CFA" w14:textId="77777777" w:rsidR="00483244" w:rsidRDefault="00C07B1E" w:rsidP="007905B2">
            <w:pPr>
              <w:spacing w:line="560" w:lineRule="exact"/>
              <w:rPr>
                <w:rFonts w:asciiTheme="minorEastAsia" w:eastAsiaTheme="minorEastAsia" w:hAnsiTheme="minorEastAsia" w:cs="仿宋"/>
                <w:spacing w:val="10"/>
                <w:kern w:val="20"/>
                <w:sz w:val="28"/>
                <w:szCs w:val="28"/>
              </w:rPr>
            </w:pPr>
            <w:r>
              <w:rPr>
                <w:rFonts w:asciiTheme="minorEastAsia" w:eastAsiaTheme="minorEastAsia" w:hAnsiTheme="minorEastAsia" w:cs="仿宋" w:hint="eastAsia"/>
                <w:spacing w:val="10"/>
                <w:kern w:val="20"/>
                <w:sz w:val="28"/>
                <w:szCs w:val="28"/>
              </w:rPr>
              <w:t>参观ppt</w:t>
            </w:r>
          </w:p>
        </w:tc>
        <w:tc>
          <w:tcPr>
            <w:tcW w:w="5032" w:type="dxa"/>
            <w:vAlign w:val="center"/>
          </w:tcPr>
          <w:p w14:paraId="012DB8E0" w14:textId="14DEA5A3" w:rsidR="00483244" w:rsidRDefault="00C07B1E" w:rsidP="007905B2">
            <w:pPr>
              <w:spacing w:line="560" w:lineRule="exact"/>
              <w:rPr>
                <w:rFonts w:asciiTheme="minorEastAsia" w:eastAsiaTheme="minorEastAsia" w:hAnsiTheme="minorEastAsia" w:cs="仿宋"/>
                <w:spacing w:val="10"/>
                <w:kern w:val="20"/>
                <w:sz w:val="28"/>
                <w:szCs w:val="28"/>
              </w:rPr>
            </w:pPr>
            <w:r>
              <w:rPr>
                <w:rFonts w:asciiTheme="minorEastAsia" w:eastAsiaTheme="minorEastAsia" w:hAnsiTheme="minorEastAsia" w:cs="仿宋" w:hint="eastAsia"/>
                <w:spacing w:val="10"/>
                <w:kern w:val="20"/>
                <w:sz w:val="28"/>
                <w:szCs w:val="28"/>
              </w:rPr>
              <w:t>包括参观照片精选3-5张，包含1-2张全体合影（带党旗）以及每个人50-100字的心得体会（其中至少包含展厅以及</w:t>
            </w:r>
            <w:r w:rsidR="00D17297">
              <w:rPr>
                <w:rFonts w:asciiTheme="minorEastAsia" w:eastAsiaTheme="minorEastAsia" w:hAnsiTheme="minorEastAsia" w:cs="仿宋" w:hint="eastAsia"/>
                <w:spacing w:val="10"/>
                <w:kern w:val="20"/>
                <w:sz w:val="28"/>
                <w:szCs w:val="28"/>
              </w:rPr>
              <w:t>校史馆门口的</w:t>
            </w:r>
            <w:r>
              <w:rPr>
                <w:rFonts w:asciiTheme="minorEastAsia" w:eastAsiaTheme="minorEastAsia" w:hAnsiTheme="minorEastAsia" w:cs="仿宋" w:hint="eastAsia"/>
                <w:spacing w:val="10"/>
                <w:kern w:val="20"/>
                <w:sz w:val="28"/>
                <w:szCs w:val="28"/>
              </w:rPr>
              <w:t>大合照</w:t>
            </w:r>
            <w:r w:rsidR="00D17297">
              <w:rPr>
                <w:rFonts w:asciiTheme="minorEastAsia" w:eastAsiaTheme="minorEastAsia" w:hAnsiTheme="minorEastAsia" w:cs="仿宋" w:hint="eastAsia"/>
                <w:spacing w:val="10"/>
                <w:kern w:val="20"/>
                <w:sz w:val="28"/>
                <w:szCs w:val="28"/>
              </w:rPr>
              <w:t>各一张</w:t>
            </w:r>
            <w:r>
              <w:rPr>
                <w:rFonts w:asciiTheme="minorEastAsia" w:eastAsiaTheme="minorEastAsia" w:hAnsiTheme="minorEastAsia" w:cs="仿宋" w:hint="eastAsia"/>
                <w:spacing w:val="10"/>
                <w:kern w:val="20"/>
                <w:sz w:val="28"/>
                <w:szCs w:val="28"/>
              </w:rPr>
              <w:t>）。</w:t>
            </w:r>
          </w:p>
        </w:tc>
      </w:tr>
      <w:tr w:rsidR="00483244" w:rsidRPr="007905B2" w14:paraId="51C27B38" w14:textId="77777777">
        <w:trPr>
          <w:trHeight w:val="1123"/>
        </w:trPr>
        <w:tc>
          <w:tcPr>
            <w:tcW w:w="1070" w:type="dxa"/>
            <w:vAlign w:val="center"/>
          </w:tcPr>
          <w:p w14:paraId="511C0E7C" w14:textId="77777777" w:rsidR="00483244" w:rsidRDefault="00C07B1E" w:rsidP="007905B2">
            <w:pPr>
              <w:spacing w:line="560" w:lineRule="exact"/>
              <w:rPr>
                <w:rFonts w:asciiTheme="minorEastAsia" w:eastAsiaTheme="minorEastAsia" w:hAnsiTheme="minorEastAsia" w:cs="仿宋"/>
                <w:spacing w:val="10"/>
                <w:kern w:val="20"/>
                <w:sz w:val="28"/>
                <w:szCs w:val="28"/>
              </w:rPr>
            </w:pPr>
            <w:r>
              <w:rPr>
                <w:rFonts w:asciiTheme="minorEastAsia" w:eastAsiaTheme="minorEastAsia" w:hAnsiTheme="minorEastAsia" w:cs="仿宋" w:hint="eastAsia"/>
                <w:spacing w:val="10"/>
                <w:kern w:val="20"/>
                <w:sz w:val="28"/>
                <w:szCs w:val="28"/>
              </w:rPr>
              <w:t>个人</w:t>
            </w:r>
          </w:p>
        </w:tc>
        <w:tc>
          <w:tcPr>
            <w:tcW w:w="2257" w:type="dxa"/>
            <w:vAlign w:val="center"/>
          </w:tcPr>
          <w:p w14:paraId="3C649333" w14:textId="77777777" w:rsidR="00483244" w:rsidRDefault="00C07B1E" w:rsidP="007905B2">
            <w:pPr>
              <w:spacing w:line="560" w:lineRule="exact"/>
              <w:rPr>
                <w:rFonts w:asciiTheme="minorEastAsia" w:eastAsiaTheme="minorEastAsia" w:hAnsiTheme="minorEastAsia" w:cs="仿宋"/>
                <w:spacing w:val="10"/>
                <w:kern w:val="20"/>
                <w:sz w:val="28"/>
                <w:szCs w:val="28"/>
              </w:rPr>
            </w:pPr>
            <w:r>
              <w:rPr>
                <w:rFonts w:asciiTheme="minorEastAsia" w:eastAsiaTheme="minorEastAsia" w:hAnsiTheme="minorEastAsia" w:cs="仿宋" w:hint="eastAsia"/>
                <w:spacing w:val="10"/>
                <w:kern w:val="20"/>
                <w:sz w:val="28"/>
                <w:szCs w:val="28"/>
              </w:rPr>
              <w:t>个人心得体会</w:t>
            </w:r>
          </w:p>
        </w:tc>
        <w:tc>
          <w:tcPr>
            <w:tcW w:w="5032" w:type="dxa"/>
            <w:vAlign w:val="center"/>
          </w:tcPr>
          <w:p w14:paraId="796FD16F" w14:textId="18672A04" w:rsidR="00483244" w:rsidRDefault="007905B2" w:rsidP="007905B2">
            <w:pPr>
              <w:spacing w:line="560" w:lineRule="exact"/>
              <w:rPr>
                <w:rFonts w:asciiTheme="minorEastAsia" w:eastAsiaTheme="minorEastAsia" w:hAnsiTheme="minorEastAsia" w:cs="仿宋"/>
                <w:spacing w:val="10"/>
                <w:kern w:val="20"/>
                <w:sz w:val="28"/>
                <w:szCs w:val="28"/>
              </w:rPr>
            </w:pPr>
            <w:r>
              <w:rPr>
                <w:rFonts w:asciiTheme="minorEastAsia" w:eastAsiaTheme="minorEastAsia" w:hAnsiTheme="minorEastAsia" w:cs="仿宋" w:hint="eastAsia"/>
                <w:spacing w:val="10"/>
                <w:kern w:val="20"/>
                <w:sz w:val="28"/>
                <w:szCs w:val="28"/>
              </w:rPr>
              <w:t>在</w:t>
            </w:r>
            <w:r>
              <w:rPr>
                <w:rFonts w:asciiTheme="minorEastAsia" w:eastAsiaTheme="minorEastAsia" w:hAnsiTheme="minorEastAsia" w:cs="仿宋"/>
                <w:spacing w:val="10"/>
                <w:kern w:val="20"/>
                <w:sz w:val="28"/>
                <w:szCs w:val="28"/>
              </w:rPr>
              <w:t>20*20</w:t>
            </w:r>
            <w:r>
              <w:rPr>
                <w:rFonts w:asciiTheme="minorEastAsia" w:eastAsiaTheme="minorEastAsia" w:hAnsiTheme="minorEastAsia" w:cs="仿宋" w:hint="eastAsia"/>
                <w:spacing w:val="10"/>
                <w:kern w:val="20"/>
                <w:sz w:val="28"/>
                <w:szCs w:val="28"/>
              </w:rPr>
              <w:t>稿纸上手写后</w:t>
            </w:r>
            <w:r w:rsidR="00D17297">
              <w:rPr>
                <w:rFonts w:asciiTheme="minorEastAsia" w:eastAsiaTheme="minorEastAsia" w:hAnsiTheme="minorEastAsia" w:cs="仿宋" w:hint="eastAsia"/>
                <w:spacing w:val="10"/>
                <w:kern w:val="20"/>
                <w:sz w:val="28"/>
                <w:szCs w:val="28"/>
              </w:rPr>
              <w:t>拍照（</w:t>
            </w:r>
            <w:r w:rsidR="00A844F9">
              <w:rPr>
                <w:rFonts w:asciiTheme="minorEastAsia" w:eastAsiaTheme="minorEastAsia" w:hAnsiTheme="minorEastAsia" w:cs="仿宋"/>
                <w:spacing w:val="10"/>
                <w:kern w:val="20"/>
                <w:sz w:val="28"/>
                <w:szCs w:val="28"/>
              </w:rPr>
              <w:t>6</w:t>
            </w:r>
            <w:r w:rsidR="00D17297">
              <w:rPr>
                <w:rFonts w:asciiTheme="minorEastAsia" w:eastAsiaTheme="minorEastAsia" w:hAnsiTheme="minorEastAsia" w:cs="仿宋"/>
                <w:spacing w:val="10"/>
                <w:kern w:val="20"/>
                <w:sz w:val="28"/>
                <w:szCs w:val="28"/>
              </w:rPr>
              <w:t>00</w:t>
            </w:r>
            <w:r w:rsidR="00D17297">
              <w:rPr>
                <w:rFonts w:asciiTheme="minorEastAsia" w:eastAsiaTheme="minorEastAsia" w:hAnsiTheme="minorEastAsia" w:cs="仿宋" w:hint="eastAsia"/>
                <w:spacing w:val="10"/>
                <w:kern w:val="20"/>
                <w:sz w:val="28"/>
                <w:szCs w:val="28"/>
              </w:rPr>
              <w:t>字以上）</w:t>
            </w:r>
          </w:p>
        </w:tc>
      </w:tr>
    </w:tbl>
    <w:p w14:paraId="2CFE02C3" w14:textId="77777777" w:rsidR="00483244" w:rsidRPr="007905B2" w:rsidRDefault="00483244" w:rsidP="007905B2">
      <w:pPr>
        <w:ind w:left="315" w:firstLineChars="200" w:firstLine="560"/>
        <w:rPr>
          <w:rFonts w:asciiTheme="minorEastAsia" w:eastAsiaTheme="minorEastAsia" w:hAnsiTheme="minorEastAsia" w:cs="仿宋"/>
          <w:sz w:val="28"/>
          <w:szCs w:val="28"/>
        </w:rPr>
      </w:pPr>
    </w:p>
    <w:p w14:paraId="27BCD081" w14:textId="77777777" w:rsidR="00483244" w:rsidRDefault="00C07B1E" w:rsidP="00A844F9">
      <w:pPr>
        <w:ind w:firstLineChars="200" w:firstLine="562"/>
        <w:rPr>
          <w:rFonts w:asciiTheme="minorEastAsia" w:eastAsiaTheme="minorEastAsia" w:hAnsiTheme="minorEastAsia" w:cs="仿宋"/>
          <w:b/>
          <w:bCs/>
          <w:sz w:val="28"/>
          <w:szCs w:val="28"/>
        </w:rPr>
      </w:pPr>
      <w:r>
        <w:rPr>
          <w:rFonts w:asciiTheme="minorEastAsia" w:eastAsiaTheme="minorEastAsia" w:hAnsiTheme="minorEastAsia" w:cs="仿宋" w:hint="eastAsia"/>
          <w:b/>
          <w:bCs/>
          <w:sz w:val="28"/>
          <w:szCs w:val="28"/>
        </w:rPr>
        <w:t>七．活动要求</w:t>
      </w:r>
    </w:p>
    <w:p w14:paraId="11979A4A" w14:textId="77777777" w:rsidR="00483244" w:rsidRDefault="00C07B1E" w:rsidP="00A844F9">
      <w:pPr>
        <w:ind w:firstLineChars="200" w:firstLine="560"/>
        <w:rPr>
          <w:rFonts w:asciiTheme="minorEastAsia" w:eastAsiaTheme="minorEastAsia" w:hAnsiTheme="minorEastAsia" w:cs="仿宋"/>
          <w:sz w:val="28"/>
          <w:szCs w:val="28"/>
        </w:rPr>
      </w:pPr>
      <w:r>
        <w:rPr>
          <w:rFonts w:asciiTheme="minorEastAsia" w:eastAsiaTheme="minorEastAsia" w:hAnsiTheme="minorEastAsia" w:cs="仿宋" w:hint="eastAsia"/>
          <w:sz w:val="28"/>
          <w:szCs w:val="28"/>
        </w:rPr>
        <w:t>1.各小组成员必须积极参与，参观当天要求全员出席，如有特殊原因不能出席者，需向党建办公室呈交假条，并上交2000字心得体</w:t>
      </w:r>
      <w:r>
        <w:rPr>
          <w:rFonts w:asciiTheme="minorEastAsia" w:eastAsiaTheme="minorEastAsia" w:hAnsiTheme="minorEastAsia" w:cs="仿宋" w:hint="eastAsia"/>
          <w:sz w:val="28"/>
          <w:szCs w:val="28"/>
        </w:rPr>
        <w:lastRenderedPageBreak/>
        <w:t>会，要求字迹工整，用黑色签字笔写在20×20的方格纸上，同时学员实践成绩扣除5分；</w:t>
      </w:r>
    </w:p>
    <w:p w14:paraId="0006CFEB" w14:textId="77777777" w:rsidR="00483244" w:rsidRDefault="00C07B1E" w:rsidP="00A844F9">
      <w:pPr>
        <w:ind w:firstLineChars="200" w:firstLine="560"/>
        <w:rPr>
          <w:rFonts w:asciiTheme="minorEastAsia" w:eastAsiaTheme="minorEastAsia" w:hAnsiTheme="minorEastAsia" w:cs="仿宋"/>
          <w:sz w:val="28"/>
          <w:szCs w:val="28"/>
        </w:rPr>
      </w:pPr>
      <w:r>
        <w:rPr>
          <w:rFonts w:asciiTheme="minorEastAsia" w:eastAsiaTheme="minorEastAsia" w:hAnsiTheme="minorEastAsia" w:cs="仿宋" w:hint="eastAsia"/>
          <w:sz w:val="28"/>
          <w:szCs w:val="28"/>
        </w:rPr>
        <w:t>2.各组组长和本组辅导员负责协调活动全过程的各事务，各小组成员在组长的带领下合理分工，积极配合；</w:t>
      </w:r>
    </w:p>
    <w:p w14:paraId="20632558" w14:textId="77777777" w:rsidR="00483244" w:rsidRDefault="00C07B1E" w:rsidP="00A844F9">
      <w:pPr>
        <w:ind w:firstLineChars="200" w:firstLine="560"/>
        <w:rPr>
          <w:rFonts w:asciiTheme="minorEastAsia" w:eastAsiaTheme="minorEastAsia" w:hAnsiTheme="minorEastAsia" w:cs="仿宋"/>
          <w:sz w:val="28"/>
          <w:szCs w:val="28"/>
        </w:rPr>
      </w:pPr>
      <w:r>
        <w:rPr>
          <w:rFonts w:asciiTheme="minorEastAsia" w:eastAsiaTheme="minorEastAsia" w:hAnsiTheme="minorEastAsia" w:cs="仿宋" w:hint="eastAsia"/>
          <w:sz w:val="28"/>
          <w:szCs w:val="28"/>
        </w:rPr>
        <w:t>3.本次参观活动需要本组辅导员在场，若辅导员实在有事可请假，需提前告知党建负责人员；</w:t>
      </w:r>
    </w:p>
    <w:p w14:paraId="169C5293" w14:textId="50F45E3A" w:rsidR="00483244" w:rsidRDefault="00C07B1E" w:rsidP="00A844F9">
      <w:pPr>
        <w:ind w:firstLineChars="200" w:firstLine="560"/>
        <w:rPr>
          <w:rFonts w:asciiTheme="minorEastAsia" w:eastAsiaTheme="minorEastAsia" w:hAnsiTheme="minorEastAsia" w:cs="仿宋"/>
          <w:sz w:val="28"/>
          <w:szCs w:val="28"/>
        </w:rPr>
      </w:pPr>
      <w:r>
        <w:rPr>
          <w:rFonts w:asciiTheme="minorEastAsia" w:eastAsiaTheme="minorEastAsia" w:hAnsiTheme="minorEastAsia" w:cs="仿宋" w:hint="eastAsia"/>
          <w:sz w:val="28"/>
          <w:szCs w:val="28"/>
        </w:rPr>
        <w:t>4.</w:t>
      </w:r>
      <w:r w:rsidR="00E542A6" w:rsidRPr="00E542A6">
        <w:rPr>
          <w:rFonts w:hint="eastAsia"/>
        </w:rPr>
        <w:t xml:space="preserve"> </w:t>
      </w:r>
      <w:r w:rsidR="00E542A6" w:rsidRPr="00E542A6">
        <w:rPr>
          <w:rFonts w:asciiTheme="minorEastAsia" w:eastAsiaTheme="minorEastAsia" w:hAnsiTheme="minorEastAsia" w:cs="仿宋" w:hint="eastAsia"/>
          <w:sz w:val="28"/>
          <w:szCs w:val="28"/>
        </w:rPr>
        <w:t>请各小组于</w:t>
      </w:r>
      <w:r w:rsidR="00E542A6" w:rsidRPr="00E542A6">
        <w:rPr>
          <w:rFonts w:asciiTheme="minorEastAsia" w:eastAsiaTheme="minorEastAsia" w:hAnsiTheme="minorEastAsia" w:cs="仿宋"/>
          <w:sz w:val="28"/>
          <w:szCs w:val="28"/>
        </w:rPr>
        <w:t>10月26日21:00前将上述个人与集体材料以小组为单位上交至邮箱linxueyuanchujiban@163.com和小组辅导员各一份，要求各文件夹分类命名。</w:t>
      </w:r>
    </w:p>
    <w:p w14:paraId="06189BF6" w14:textId="77777777" w:rsidR="00483244" w:rsidRDefault="00C07B1E" w:rsidP="00A844F9">
      <w:pPr>
        <w:ind w:firstLineChars="200" w:firstLine="560"/>
        <w:rPr>
          <w:rFonts w:asciiTheme="minorEastAsia" w:eastAsiaTheme="minorEastAsia" w:hAnsiTheme="minorEastAsia" w:cs="仿宋"/>
          <w:sz w:val="28"/>
          <w:szCs w:val="28"/>
        </w:rPr>
      </w:pPr>
      <w:r>
        <w:rPr>
          <w:rFonts w:asciiTheme="minorEastAsia" w:eastAsiaTheme="minorEastAsia" w:hAnsiTheme="minorEastAsia" w:cs="仿宋" w:hint="eastAsia"/>
          <w:sz w:val="28"/>
          <w:szCs w:val="28"/>
        </w:rPr>
        <w:t> </w:t>
      </w:r>
    </w:p>
    <w:p w14:paraId="3F6947E4" w14:textId="77777777" w:rsidR="00E542A6" w:rsidRPr="00E542A6" w:rsidRDefault="00E542A6" w:rsidP="00E542A6">
      <w:pPr>
        <w:ind w:left="527"/>
        <w:jc w:val="distribute"/>
        <w:rPr>
          <w:rFonts w:ascii="宋体" w:eastAsia="宋体" w:hAnsi="宋体" w:cs="仿宋"/>
          <w:sz w:val="28"/>
          <w:szCs w:val="28"/>
        </w:rPr>
      </w:pPr>
      <w:r w:rsidRPr="00E542A6">
        <w:rPr>
          <w:rFonts w:ascii="宋体" w:eastAsia="宋体" w:hAnsi="宋体" w:cs="仿宋" w:hint="eastAsia"/>
          <w:sz w:val="28"/>
          <w:szCs w:val="28"/>
        </w:rPr>
        <w:t>联系人：孟秋实                       联系电话：62338197</w:t>
      </w:r>
    </w:p>
    <w:p w14:paraId="44F7D9B5" w14:textId="77777777" w:rsidR="00E542A6" w:rsidRPr="00E542A6" w:rsidRDefault="00E542A6" w:rsidP="00E542A6">
      <w:pPr>
        <w:ind w:left="527"/>
        <w:jc w:val="distribute"/>
        <w:rPr>
          <w:rFonts w:ascii="宋体" w:eastAsia="宋体" w:hAnsi="宋体" w:cs="仿宋"/>
          <w:sz w:val="28"/>
          <w:szCs w:val="28"/>
        </w:rPr>
      </w:pPr>
      <w:r w:rsidRPr="00E542A6">
        <w:rPr>
          <w:rFonts w:ascii="宋体" w:eastAsia="宋体" w:hAnsi="宋体" w:cs="仿宋" w:hint="eastAsia"/>
          <w:sz w:val="28"/>
          <w:szCs w:val="28"/>
        </w:rPr>
        <w:t>联系人：陈采昕                    联系方式：</w:t>
      </w:r>
      <w:r w:rsidRPr="00E542A6">
        <w:rPr>
          <w:rFonts w:ascii="宋体" w:eastAsia="宋体" w:hAnsi="宋体" w:cs="仿宋"/>
          <w:sz w:val="28"/>
          <w:szCs w:val="28"/>
        </w:rPr>
        <w:t>1</w:t>
      </w:r>
      <w:r w:rsidRPr="00E542A6">
        <w:rPr>
          <w:rFonts w:ascii="宋体" w:eastAsia="宋体" w:hAnsi="宋体" w:cs="仿宋" w:hint="eastAsia"/>
          <w:sz w:val="28"/>
          <w:szCs w:val="28"/>
        </w:rPr>
        <w:t>8700670833</w:t>
      </w:r>
    </w:p>
    <w:p w14:paraId="7367D376" w14:textId="77777777" w:rsidR="00E542A6" w:rsidRPr="00E542A6" w:rsidRDefault="00E542A6" w:rsidP="00E542A6">
      <w:pPr>
        <w:ind w:left="527"/>
        <w:jc w:val="left"/>
        <w:rPr>
          <w:rFonts w:ascii="宋体" w:eastAsia="宋体" w:hAnsi="宋体" w:cs="仿宋"/>
          <w:sz w:val="28"/>
          <w:szCs w:val="28"/>
        </w:rPr>
      </w:pPr>
    </w:p>
    <w:p w14:paraId="7128467B" w14:textId="77777777" w:rsidR="00E542A6" w:rsidRPr="00E542A6" w:rsidRDefault="00E542A6" w:rsidP="00E542A6">
      <w:pPr>
        <w:ind w:firstLineChars="500" w:firstLine="1400"/>
        <w:jc w:val="right"/>
        <w:rPr>
          <w:rFonts w:ascii="宋体" w:eastAsia="宋体" w:hAnsi="宋体" w:cs="仿宋"/>
          <w:sz w:val="28"/>
          <w:szCs w:val="28"/>
        </w:rPr>
      </w:pPr>
      <w:r w:rsidRPr="00E542A6">
        <w:rPr>
          <w:rFonts w:ascii="宋体" w:eastAsia="宋体" w:hAnsi="宋体" w:cs="仿宋" w:hint="eastAsia"/>
          <w:sz w:val="28"/>
          <w:szCs w:val="28"/>
        </w:rPr>
        <w:t xml:space="preserve">                                林学院党建办公室202</w:t>
      </w:r>
      <w:r w:rsidRPr="00E542A6">
        <w:rPr>
          <w:rFonts w:ascii="宋体" w:eastAsia="宋体" w:hAnsi="宋体" w:cs="仿宋"/>
          <w:sz w:val="28"/>
          <w:szCs w:val="28"/>
        </w:rPr>
        <w:t>5</w:t>
      </w:r>
      <w:r w:rsidRPr="00E542A6">
        <w:rPr>
          <w:rFonts w:ascii="宋体" w:eastAsia="宋体" w:hAnsi="宋体" w:cs="仿宋" w:hint="eastAsia"/>
          <w:sz w:val="28"/>
          <w:szCs w:val="28"/>
        </w:rPr>
        <w:t>年9月30日</w:t>
      </w:r>
    </w:p>
    <w:p w14:paraId="3124DD30" w14:textId="77777777" w:rsidR="00E542A6" w:rsidRDefault="00E542A6" w:rsidP="00E542A6"/>
    <w:p w14:paraId="7EE3FE3F" w14:textId="68B33E48" w:rsidR="00483244" w:rsidRPr="00E542A6" w:rsidRDefault="00483244" w:rsidP="00E542A6">
      <w:pPr>
        <w:ind w:firstLineChars="200" w:firstLine="560"/>
        <w:rPr>
          <w:rFonts w:asciiTheme="minorEastAsia" w:eastAsiaTheme="minorEastAsia" w:hAnsiTheme="minorEastAsia" w:cs="仿宋"/>
          <w:sz w:val="28"/>
          <w:szCs w:val="28"/>
        </w:rPr>
      </w:pPr>
      <w:bookmarkStart w:id="0" w:name="_GoBack"/>
      <w:bookmarkEnd w:id="0"/>
    </w:p>
    <w:sectPr w:rsidR="00483244" w:rsidRPr="00E542A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91CBD6" w14:textId="77777777" w:rsidR="003A44FD" w:rsidRDefault="003A44FD" w:rsidP="00EE098C">
      <w:r>
        <w:separator/>
      </w:r>
    </w:p>
  </w:endnote>
  <w:endnote w:type="continuationSeparator" w:id="0">
    <w:p w14:paraId="49A26851" w14:textId="77777777" w:rsidR="003A44FD" w:rsidRDefault="003A44FD" w:rsidP="00EE09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小标宋">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A1B2E6" w14:textId="77777777" w:rsidR="003A44FD" w:rsidRDefault="003A44FD" w:rsidP="00EE098C">
      <w:r>
        <w:separator/>
      </w:r>
    </w:p>
  </w:footnote>
  <w:footnote w:type="continuationSeparator" w:id="0">
    <w:p w14:paraId="2531FB04" w14:textId="77777777" w:rsidR="003A44FD" w:rsidRDefault="003A44FD" w:rsidP="00EE09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FB25B2"/>
    <w:multiLevelType w:val="multilevel"/>
    <w:tmpl w:val="2DFB25B2"/>
    <w:lvl w:ilvl="0">
      <w:start w:val="1"/>
      <w:numFmt w:val="decimal"/>
      <w:lvlText w:val="%1)"/>
      <w:lvlJc w:val="left"/>
      <w:pPr>
        <w:ind w:left="1000" w:hanging="440"/>
      </w:pPr>
    </w:lvl>
    <w:lvl w:ilvl="1">
      <w:start w:val="1"/>
      <w:numFmt w:val="decimal"/>
      <w:lvlText w:val="（%2）"/>
      <w:lvlJc w:val="left"/>
      <w:pPr>
        <w:ind w:left="1720" w:hanging="720"/>
      </w:pPr>
      <w:rPr>
        <w:rFonts w:hint="default"/>
      </w:rPr>
    </w:lvl>
    <w:lvl w:ilvl="2">
      <w:start w:val="1"/>
      <w:numFmt w:val="lowerRoman"/>
      <w:lvlText w:val="%3."/>
      <w:lvlJc w:val="right"/>
      <w:pPr>
        <w:ind w:left="1880" w:hanging="440"/>
      </w:pPr>
    </w:lvl>
    <w:lvl w:ilvl="3">
      <w:start w:val="1"/>
      <w:numFmt w:val="decimal"/>
      <w:lvlText w:val="%4."/>
      <w:lvlJc w:val="left"/>
      <w:pPr>
        <w:ind w:left="2320" w:hanging="440"/>
      </w:pPr>
    </w:lvl>
    <w:lvl w:ilvl="4">
      <w:start w:val="1"/>
      <w:numFmt w:val="lowerLetter"/>
      <w:lvlText w:val="%5)"/>
      <w:lvlJc w:val="left"/>
      <w:pPr>
        <w:ind w:left="2760" w:hanging="440"/>
      </w:pPr>
    </w:lvl>
    <w:lvl w:ilvl="5">
      <w:start w:val="1"/>
      <w:numFmt w:val="lowerRoman"/>
      <w:lvlText w:val="%6."/>
      <w:lvlJc w:val="right"/>
      <w:pPr>
        <w:ind w:left="3200" w:hanging="440"/>
      </w:pPr>
    </w:lvl>
    <w:lvl w:ilvl="6">
      <w:start w:val="1"/>
      <w:numFmt w:val="decimal"/>
      <w:lvlText w:val="%7."/>
      <w:lvlJc w:val="left"/>
      <w:pPr>
        <w:ind w:left="3640" w:hanging="440"/>
      </w:pPr>
    </w:lvl>
    <w:lvl w:ilvl="7">
      <w:start w:val="1"/>
      <w:numFmt w:val="lowerLetter"/>
      <w:lvlText w:val="%8)"/>
      <w:lvlJc w:val="left"/>
      <w:pPr>
        <w:ind w:left="4080" w:hanging="440"/>
      </w:pPr>
    </w:lvl>
    <w:lvl w:ilvl="8">
      <w:start w:val="1"/>
      <w:numFmt w:val="lowerRoman"/>
      <w:lvlText w:val="%9."/>
      <w:lvlJc w:val="right"/>
      <w:pPr>
        <w:ind w:left="4520" w:hanging="440"/>
      </w:pPr>
    </w:lvl>
  </w:abstractNum>
  <w:abstractNum w:abstractNumId="1" w15:restartNumberingAfterBreak="0">
    <w:nsid w:val="2E287221"/>
    <w:multiLevelType w:val="multilevel"/>
    <w:tmpl w:val="2E287221"/>
    <w:lvl w:ilvl="0">
      <w:start w:val="1"/>
      <w:numFmt w:val="decimal"/>
      <w:lvlText w:val="%1)"/>
      <w:lvlJc w:val="left"/>
      <w:pPr>
        <w:ind w:left="860" w:hanging="440"/>
      </w:pPr>
    </w:lvl>
    <w:lvl w:ilvl="1">
      <w:start w:val="1"/>
      <w:numFmt w:val="decimal"/>
      <w:lvlText w:val="%2)"/>
      <w:lvlJc w:val="left"/>
      <w:pPr>
        <w:ind w:left="1000" w:hanging="440"/>
      </w:pPr>
    </w:lvl>
    <w:lvl w:ilvl="2">
      <w:start w:val="1"/>
      <w:numFmt w:val="lowerRoman"/>
      <w:lvlText w:val="%3."/>
      <w:lvlJc w:val="right"/>
      <w:pPr>
        <w:ind w:left="1740" w:hanging="440"/>
      </w:pPr>
    </w:lvl>
    <w:lvl w:ilvl="3">
      <w:start w:val="1"/>
      <w:numFmt w:val="decimal"/>
      <w:lvlText w:val="%4."/>
      <w:lvlJc w:val="left"/>
      <w:pPr>
        <w:ind w:left="2180" w:hanging="440"/>
      </w:pPr>
    </w:lvl>
    <w:lvl w:ilvl="4">
      <w:start w:val="1"/>
      <w:numFmt w:val="lowerLetter"/>
      <w:lvlText w:val="%5)"/>
      <w:lvlJc w:val="left"/>
      <w:pPr>
        <w:ind w:left="2620" w:hanging="440"/>
      </w:pPr>
    </w:lvl>
    <w:lvl w:ilvl="5">
      <w:start w:val="1"/>
      <w:numFmt w:val="lowerRoman"/>
      <w:lvlText w:val="%6."/>
      <w:lvlJc w:val="right"/>
      <w:pPr>
        <w:ind w:left="3060" w:hanging="440"/>
      </w:pPr>
    </w:lvl>
    <w:lvl w:ilvl="6">
      <w:start w:val="1"/>
      <w:numFmt w:val="decimal"/>
      <w:lvlText w:val="%7."/>
      <w:lvlJc w:val="left"/>
      <w:pPr>
        <w:ind w:left="3500" w:hanging="440"/>
      </w:pPr>
    </w:lvl>
    <w:lvl w:ilvl="7">
      <w:start w:val="1"/>
      <w:numFmt w:val="lowerLetter"/>
      <w:lvlText w:val="%8)"/>
      <w:lvlJc w:val="left"/>
      <w:pPr>
        <w:ind w:left="3940" w:hanging="440"/>
      </w:pPr>
    </w:lvl>
    <w:lvl w:ilvl="8">
      <w:start w:val="1"/>
      <w:numFmt w:val="lowerRoman"/>
      <w:lvlText w:val="%9."/>
      <w:lvlJc w:val="right"/>
      <w:pPr>
        <w:ind w:left="4380" w:hanging="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zgwYmFiYTQ5ZDA3NzBiNmNiZGRlY2MxZDdkODU4NWYifQ=="/>
  </w:docVars>
  <w:rsids>
    <w:rsidRoot w:val="00447789"/>
    <w:rsid w:val="D74D8A78"/>
    <w:rsid w:val="0006553A"/>
    <w:rsid w:val="000A262E"/>
    <w:rsid w:val="000D5C05"/>
    <w:rsid w:val="00174ADA"/>
    <w:rsid w:val="001A1A51"/>
    <w:rsid w:val="002743BC"/>
    <w:rsid w:val="00281424"/>
    <w:rsid w:val="003A44FD"/>
    <w:rsid w:val="00447789"/>
    <w:rsid w:val="00483244"/>
    <w:rsid w:val="004C2610"/>
    <w:rsid w:val="00650323"/>
    <w:rsid w:val="006C1D70"/>
    <w:rsid w:val="007905B2"/>
    <w:rsid w:val="007D7628"/>
    <w:rsid w:val="00864D50"/>
    <w:rsid w:val="009063E3"/>
    <w:rsid w:val="009B6FE6"/>
    <w:rsid w:val="009F5BFB"/>
    <w:rsid w:val="00A7647C"/>
    <w:rsid w:val="00A844F9"/>
    <w:rsid w:val="00B93A07"/>
    <w:rsid w:val="00BB47F6"/>
    <w:rsid w:val="00C07B1E"/>
    <w:rsid w:val="00C8169E"/>
    <w:rsid w:val="00CE1404"/>
    <w:rsid w:val="00D17297"/>
    <w:rsid w:val="00D265AA"/>
    <w:rsid w:val="00D3158C"/>
    <w:rsid w:val="00E4294D"/>
    <w:rsid w:val="00E542A6"/>
    <w:rsid w:val="00E73D9C"/>
    <w:rsid w:val="00ED1239"/>
    <w:rsid w:val="00EE098C"/>
    <w:rsid w:val="00F71B08"/>
    <w:rsid w:val="00FD79B3"/>
    <w:rsid w:val="02E65FFB"/>
    <w:rsid w:val="0D5D6484"/>
    <w:rsid w:val="16520613"/>
    <w:rsid w:val="19833F73"/>
    <w:rsid w:val="1DDB5B00"/>
    <w:rsid w:val="221F6A99"/>
    <w:rsid w:val="255F0779"/>
    <w:rsid w:val="268C4BCF"/>
    <w:rsid w:val="29EC6874"/>
    <w:rsid w:val="2A232EEB"/>
    <w:rsid w:val="2FF17471"/>
    <w:rsid w:val="3D394CF3"/>
    <w:rsid w:val="41EF2EEE"/>
    <w:rsid w:val="4DA24E9D"/>
    <w:rsid w:val="52527E09"/>
    <w:rsid w:val="66DC52C6"/>
    <w:rsid w:val="7D365660"/>
    <w:rsid w:val="7FACC2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688190"/>
  <w15:docId w15:val="{0246346F-CCA6-4C76-87DA-2BA784DDC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qFormat="1"/>
    <w:lsdException w:name="footer" w:uiPriority="99"/>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rFonts w:ascii="等线" w:eastAsia="等线" w:hAnsi="等线" w:cs="宋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pPr>
      <w:tabs>
        <w:tab w:val="center" w:pos="4153"/>
        <w:tab w:val="right" w:pos="8306"/>
      </w:tabs>
      <w:snapToGrid w:val="0"/>
      <w:jc w:val="left"/>
    </w:pPr>
    <w:rPr>
      <w:sz w:val="18"/>
      <w:szCs w:val="18"/>
    </w:rPr>
  </w:style>
  <w:style w:type="paragraph" w:styleId="a5">
    <w:name w:val="header"/>
    <w:basedOn w:val="a"/>
    <w:link w:val="a6"/>
    <w:uiPriority w:val="99"/>
    <w:qFormat/>
    <w:pPr>
      <w:pBdr>
        <w:bottom w:val="single" w:sz="6" w:space="1" w:color="auto"/>
      </w:pBdr>
      <w:tabs>
        <w:tab w:val="center" w:pos="4153"/>
        <w:tab w:val="right" w:pos="8306"/>
      </w:tabs>
      <w:snapToGrid w:val="0"/>
      <w:jc w:val="center"/>
    </w:pPr>
    <w:rPr>
      <w:sz w:val="18"/>
      <w:szCs w:val="18"/>
    </w:rPr>
  </w:style>
  <w:style w:type="character" w:styleId="a7">
    <w:name w:val="Hyperlink"/>
    <w:basedOn w:val="a0"/>
    <w:rPr>
      <w:color w:val="0000FF" w:themeColor="hyperlink"/>
      <w:u w:val="single"/>
    </w:rPr>
  </w:style>
  <w:style w:type="paragraph" w:styleId="a8">
    <w:name w:val="List Paragraph"/>
    <w:basedOn w:val="a"/>
    <w:uiPriority w:val="34"/>
    <w:qFormat/>
    <w:pPr>
      <w:ind w:firstLineChars="200" w:firstLine="420"/>
    </w:pPr>
  </w:style>
  <w:style w:type="character" w:customStyle="1" w:styleId="a6">
    <w:name w:val="页眉 字符"/>
    <w:basedOn w:val="a0"/>
    <w:link w:val="a5"/>
    <w:autoRedefine/>
    <w:uiPriority w:val="99"/>
    <w:qFormat/>
    <w:rPr>
      <w:sz w:val="18"/>
      <w:szCs w:val="18"/>
    </w:rPr>
  </w:style>
  <w:style w:type="character" w:customStyle="1" w:styleId="a4">
    <w:name w:val="页脚 字符"/>
    <w:basedOn w:val="a0"/>
    <w:link w:val="a3"/>
    <w:autoRedefine/>
    <w:uiPriority w:val="99"/>
    <w:qFormat/>
    <w:rPr>
      <w:sz w:val="18"/>
      <w:szCs w:val="18"/>
    </w:rPr>
  </w:style>
  <w:style w:type="character" w:customStyle="1" w:styleId="1">
    <w:name w:val="未处理的提及1"/>
    <w:basedOn w:val="a0"/>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236</Words>
  <Characters>1347</Characters>
  <Application>Microsoft Office Word</Application>
  <DocSecurity>0</DocSecurity>
  <Lines>11</Lines>
  <Paragraphs>3</Paragraphs>
  <ScaleCrop>false</ScaleCrop>
  <Company/>
  <LinksUpToDate>false</LinksUpToDate>
  <CharactersWithSpaces>1580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wang zilu</dc:creator>
  <cp:lastModifiedBy>MQS</cp:lastModifiedBy>
  <cp:revision>2</cp:revision>
  <dcterms:created xsi:type="dcterms:W3CDTF">2025-09-30T07:12:00Z</dcterms:created>
  <dcterms:modified xsi:type="dcterms:W3CDTF">2025-09-30T07:12:00Z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22E540FE920248BFA4485396C2826448_13</vt:lpwstr>
  </property>
</Properties>
</file>