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E4D8D">
      <w:pPr>
        <w:spacing w:after="312" w:afterLines="100" w:line="5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林学院20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25</w:t>
      </w:r>
      <w:r>
        <w:rPr>
          <w:rFonts w:hint="eastAsia" w:ascii="华文中宋" w:hAnsi="华文中宋" w:eastAsia="华文中宋"/>
          <w:sz w:val="36"/>
          <w:szCs w:val="36"/>
        </w:rPr>
        <w:t>届优秀毕业生班级推选名单</w:t>
      </w:r>
    </w:p>
    <w:p w14:paraId="5D75091D">
      <w:pPr>
        <w:spacing w:line="500" w:lineRule="exact"/>
        <w:rPr>
          <w:rFonts w:hint="default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班级名称：</w:t>
      </w:r>
    </w:p>
    <w:p w14:paraId="432561D7">
      <w:pPr>
        <w:spacing w:line="500" w:lineRule="exact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班会</w:t>
      </w:r>
      <w:r>
        <w:rPr>
          <w:rFonts w:hint="eastAsia" w:ascii="仿宋" w:hAnsi="仿宋" w:eastAsia="仿宋"/>
          <w:b/>
          <w:sz w:val="30"/>
          <w:szCs w:val="30"/>
        </w:rPr>
        <w:t xml:space="preserve">时间：     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                     </w:t>
      </w:r>
    </w:p>
    <w:p w14:paraId="2AFCCBD5">
      <w:pPr>
        <w:spacing w:line="5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班会</w:t>
      </w:r>
      <w:r>
        <w:rPr>
          <w:rFonts w:hint="eastAsia" w:ascii="仿宋" w:hAnsi="仿宋" w:eastAsia="仿宋"/>
          <w:b/>
          <w:sz w:val="30"/>
          <w:szCs w:val="30"/>
        </w:rPr>
        <w:t>地点：</w:t>
      </w:r>
      <w:bookmarkStart w:id="0" w:name="_GoBack"/>
      <w:bookmarkEnd w:id="0"/>
    </w:p>
    <w:p w14:paraId="030CD18F">
      <w:pPr>
        <w:spacing w:line="500" w:lineRule="exact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</w:rPr>
        <w:t xml:space="preserve">班级人数：    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                  </w:t>
      </w:r>
    </w:p>
    <w:p w14:paraId="6E0B5E02">
      <w:pPr>
        <w:spacing w:line="500" w:lineRule="exact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到会人数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（须超过班级人数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/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b/>
          <w:sz w:val="24"/>
          <w:szCs w:val="24"/>
          <w:lang w:eastAsia="zh-CN"/>
        </w:rPr>
        <w:t>及以上有效）</w:t>
      </w:r>
      <w:r>
        <w:rPr>
          <w:rFonts w:hint="eastAsia" w:ascii="仿宋" w:hAnsi="仿宋" w:eastAsia="仿宋"/>
          <w:b/>
          <w:sz w:val="30"/>
          <w:szCs w:val="30"/>
        </w:rPr>
        <w:t>：</w:t>
      </w:r>
    </w:p>
    <w:p w14:paraId="445A3350">
      <w:pPr>
        <w:spacing w:line="500" w:lineRule="exact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班主任签名：              </w:t>
      </w:r>
    </w:p>
    <w:p w14:paraId="52410557">
      <w:pPr>
        <w:spacing w:line="500" w:lineRule="exact"/>
        <w:rPr>
          <w:rFonts w:hint="default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班级负责人签名：班长：           团支书：</w:t>
      </w:r>
    </w:p>
    <w:p w14:paraId="3E2A22D9">
      <w:pPr>
        <w:spacing w:line="500" w:lineRule="exact"/>
        <w:rPr>
          <w:rFonts w:hint="eastAsia" w:ascii="仿宋" w:hAnsi="仿宋" w:eastAsia="仿宋"/>
          <w:b/>
          <w:sz w:val="30"/>
          <w:szCs w:val="30"/>
        </w:rPr>
      </w:pPr>
    </w:p>
    <w:p w14:paraId="1B2033D9">
      <w:pPr>
        <w:spacing w:line="500" w:lineRule="exact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班级推选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名单</w:t>
      </w:r>
      <w:r>
        <w:rPr>
          <w:rFonts w:hint="eastAsia" w:ascii="仿宋" w:hAnsi="仿宋" w:eastAsia="仿宋"/>
          <w:b/>
          <w:sz w:val="30"/>
          <w:szCs w:val="30"/>
        </w:rPr>
        <w:t>：</w:t>
      </w:r>
    </w:p>
    <w:p w14:paraId="612114B6">
      <w:pPr>
        <w:spacing w:line="500" w:lineRule="exact"/>
        <w:jc w:val="left"/>
        <w:rPr>
          <w:rFonts w:ascii="楷体" w:hAnsi="楷体" w:eastAsia="楷体"/>
          <w:sz w:val="30"/>
          <w:szCs w:val="30"/>
        </w:rPr>
      </w:pPr>
      <w:r>
        <w:rPr>
          <w:rFonts w:ascii="楷体" w:hAnsi="楷体" w:eastAsia="楷体"/>
          <w:sz w:val="30"/>
          <w:szCs w:val="30"/>
        </w:rPr>
        <w:t>1.</w:t>
      </w:r>
      <w:r>
        <w:rPr>
          <w:rFonts w:hint="eastAsia" w:ascii="楷体" w:hAnsi="楷体" w:eastAsia="楷体"/>
          <w:sz w:val="30"/>
          <w:szCs w:val="30"/>
        </w:rPr>
        <w:t>北京市优秀毕业生：</w:t>
      </w:r>
    </w:p>
    <w:tbl>
      <w:tblPr>
        <w:tblStyle w:val="9"/>
        <w:tblW w:w="75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145"/>
        <w:gridCol w:w="3705"/>
      </w:tblGrid>
      <w:tr w14:paraId="54964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9" w:type="dxa"/>
            <w:vAlign w:val="center"/>
          </w:tcPr>
          <w:p w14:paraId="38C88D44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2145" w:type="dxa"/>
            <w:vAlign w:val="center"/>
          </w:tcPr>
          <w:p w14:paraId="18983F4E">
            <w:pPr>
              <w:spacing w:line="50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学号</w:t>
            </w:r>
          </w:p>
        </w:tc>
        <w:tc>
          <w:tcPr>
            <w:tcW w:w="3705" w:type="dxa"/>
            <w:vAlign w:val="center"/>
          </w:tcPr>
          <w:p w14:paraId="3DFDBEAD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得票/班级人数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（被推荐人选得票人数须超过班级人数1/2及以上有效。）</w:t>
            </w:r>
          </w:p>
        </w:tc>
      </w:tr>
      <w:tr w14:paraId="10ADA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9" w:type="dxa"/>
          </w:tcPr>
          <w:p w14:paraId="3AE8BA97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2145" w:type="dxa"/>
          </w:tcPr>
          <w:p w14:paraId="47F13EAB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3705" w:type="dxa"/>
          </w:tcPr>
          <w:p w14:paraId="5E2FD041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05BD3109">
      <w:pPr>
        <w:spacing w:line="500" w:lineRule="exact"/>
        <w:jc w:val="left"/>
        <w:rPr>
          <w:rFonts w:hint="eastAsia" w:ascii="楷体" w:hAnsi="楷体" w:eastAsia="楷体"/>
          <w:sz w:val="30"/>
          <w:szCs w:val="30"/>
        </w:rPr>
      </w:pPr>
    </w:p>
    <w:p w14:paraId="021AB6E6">
      <w:pPr>
        <w:spacing w:line="500" w:lineRule="exact"/>
        <w:jc w:val="left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>2.北京林业大学优秀毕业生：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2146"/>
        <w:gridCol w:w="3769"/>
      </w:tblGrid>
      <w:tr w14:paraId="2042E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vAlign w:val="center"/>
          </w:tcPr>
          <w:p w14:paraId="51E2A483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2146" w:type="dxa"/>
            <w:vAlign w:val="center"/>
          </w:tcPr>
          <w:p w14:paraId="6B351EEC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学号</w:t>
            </w:r>
          </w:p>
        </w:tc>
        <w:tc>
          <w:tcPr>
            <w:tcW w:w="3769" w:type="dxa"/>
            <w:vAlign w:val="center"/>
          </w:tcPr>
          <w:p w14:paraId="27DE9F71">
            <w:pPr>
              <w:spacing w:line="50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得票/班级人数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（被推荐人选得票人数须超过班级人数1/2及以上有效。）</w:t>
            </w:r>
          </w:p>
        </w:tc>
      </w:tr>
      <w:tr w14:paraId="2B904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</w:tcPr>
          <w:p w14:paraId="03C9716B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2146" w:type="dxa"/>
          </w:tcPr>
          <w:p w14:paraId="778A11CB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3769" w:type="dxa"/>
          </w:tcPr>
          <w:p w14:paraId="067BC1C1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1709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</w:tcPr>
          <w:p w14:paraId="50BA09D7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2146" w:type="dxa"/>
          </w:tcPr>
          <w:p w14:paraId="6FCD0CD4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3769" w:type="dxa"/>
          </w:tcPr>
          <w:p w14:paraId="08AB8779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</w:tr>
      <w:tr w14:paraId="7A507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</w:tcPr>
          <w:p w14:paraId="55274145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2146" w:type="dxa"/>
          </w:tcPr>
          <w:p w14:paraId="41A5D7F6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3769" w:type="dxa"/>
          </w:tcPr>
          <w:p w14:paraId="18FCF206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</w:tr>
      <w:tr w14:paraId="6C05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</w:tcPr>
          <w:p w14:paraId="7D20F172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2146" w:type="dxa"/>
          </w:tcPr>
          <w:p w14:paraId="5B3E8535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  <w:tc>
          <w:tcPr>
            <w:tcW w:w="3769" w:type="dxa"/>
          </w:tcPr>
          <w:p w14:paraId="0F1FA30D">
            <w:pPr>
              <w:spacing w:line="500" w:lineRule="exact"/>
              <w:jc w:val="left"/>
              <w:rPr>
                <w:rFonts w:ascii="仿宋" w:hAnsi="仿宋" w:eastAsia="仿宋"/>
                <w:sz w:val="30"/>
                <w:szCs w:val="30"/>
                <w:u w:val="single"/>
              </w:rPr>
            </w:pPr>
          </w:p>
        </w:tc>
      </w:tr>
    </w:tbl>
    <w:p w14:paraId="04383B94">
      <w:pPr>
        <w:spacing w:line="500" w:lineRule="exact"/>
        <w:jc w:val="center"/>
        <w:rPr>
          <w:rFonts w:ascii="华文中宋" w:hAnsi="华文中宋" w:eastAsia="华文中宋"/>
          <w:sz w:val="32"/>
          <w:szCs w:val="36"/>
        </w:rPr>
      </w:pPr>
    </w:p>
    <w:p w14:paraId="7A74DAB4">
      <w:pPr>
        <w:spacing w:line="500" w:lineRule="exact"/>
        <w:jc w:val="center"/>
        <w:rPr>
          <w:rFonts w:ascii="华文中宋" w:hAnsi="华文中宋" w:eastAsia="华文中宋"/>
          <w:sz w:val="32"/>
          <w:szCs w:val="36"/>
        </w:rPr>
      </w:pPr>
      <w:r>
        <w:rPr>
          <w:rFonts w:hint="eastAsia" w:ascii="华文中宋" w:hAnsi="华文中宋" w:eastAsia="华文中宋"/>
          <w:sz w:val="32"/>
          <w:szCs w:val="36"/>
        </w:rPr>
        <w:t>认定书</w:t>
      </w:r>
    </w:p>
    <w:p w14:paraId="208284BB">
      <w:pPr>
        <w:spacing w:line="50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本人对评优办法和通知已认真研读，经审核推荐人选符合申请资格，并组织班级公开民主评议，对推选的获奖同学无异议，特此认定。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19"/>
        <w:gridCol w:w="1423"/>
        <w:gridCol w:w="1424"/>
      </w:tblGrid>
      <w:tr w14:paraId="2647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</w:tcPr>
          <w:p w14:paraId="73F61C5B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551EC1AE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0136B47A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2000CFDA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79352AB5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59EAE0C3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665D9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</w:tcPr>
          <w:p w14:paraId="23A2659C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113C9465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7966671B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68FFC057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3FE3ADE6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7923ADBF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44E6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</w:tcPr>
          <w:p w14:paraId="7C1B7A98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268E86FC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567037B5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373CEF54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209E2A24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74364369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E86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</w:tcPr>
          <w:p w14:paraId="41B37E79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75635427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73985F1F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724FE273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1A5AD752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5A3483BE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3D192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</w:tcPr>
          <w:p w14:paraId="451456AD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31CA2EB6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68E8FD65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6E5BF5D0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6FCF0C18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0BF05984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612FC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</w:tcPr>
          <w:p w14:paraId="1EC03CBE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3F379B7F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7A774728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274BE981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6E986623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623AEC80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EF33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</w:tcPr>
          <w:p w14:paraId="7B8F1060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156FAB45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344E16C1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024FA2B2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2A59AA81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027D4DBC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EC7C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</w:tcPr>
          <w:p w14:paraId="139BD5A0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4FE57A88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2112643B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4D77B73A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256F6AD4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4D638E2A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4330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pct"/>
          </w:tcPr>
          <w:p w14:paraId="4BC1FEB9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5CEDFFCE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75240ECE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2" w:type="pct"/>
          </w:tcPr>
          <w:p w14:paraId="2E4B9F21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7BC7A55D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34" w:type="pct"/>
          </w:tcPr>
          <w:p w14:paraId="1D055D99">
            <w:pPr>
              <w:spacing w:line="50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5CD70F94">
      <w:pPr>
        <w:spacing w:line="500" w:lineRule="exact"/>
        <w:ind w:right="1050"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请正反打印）</w:t>
      </w:r>
    </w:p>
    <w:sectPr>
      <w:pgSz w:w="11906" w:h="16838"/>
      <w:pgMar w:top="1134" w:right="1797" w:bottom="1134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9D"/>
    <w:rsid w:val="00024E76"/>
    <w:rsid w:val="000A222B"/>
    <w:rsid w:val="00130D65"/>
    <w:rsid w:val="00154151"/>
    <w:rsid w:val="001875EF"/>
    <w:rsid w:val="001A436F"/>
    <w:rsid w:val="002D4AC0"/>
    <w:rsid w:val="002E686A"/>
    <w:rsid w:val="0038346E"/>
    <w:rsid w:val="004E5B13"/>
    <w:rsid w:val="00613DA5"/>
    <w:rsid w:val="00647CD4"/>
    <w:rsid w:val="00657031"/>
    <w:rsid w:val="006A51D0"/>
    <w:rsid w:val="006D6352"/>
    <w:rsid w:val="00786AB2"/>
    <w:rsid w:val="007978A7"/>
    <w:rsid w:val="007F767F"/>
    <w:rsid w:val="008A52C2"/>
    <w:rsid w:val="00990C88"/>
    <w:rsid w:val="00A31F93"/>
    <w:rsid w:val="00A93B4D"/>
    <w:rsid w:val="00B37F39"/>
    <w:rsid w:val="00B7769D"/>
    <w:rsid w:val="00DD331E"/>
    <w:rsid w:val="00DF7499"/>
    <w:rsid w:val="00E918C5"/>
    <w:rsid w:val="00EB7633"/>
    <w:rsid w:val="00F10309"/>
    <w:rsid w:val="00FC4BCC"/>
    <w:rsid w:val="087607EC"/>
    <w:rsid w:val="17A40FC8"/>
    <w:rsid w:val="17F53C80"/>
    <w:rsid w:val="3ACAAF42"/>
    <w:rsid w:val="3FF76446"/>
    <w:rsid w:val="5BF3495C"/>
    <w:rsid w:val="6DFB9D4A"/>
    <w:rsid w:val="6F2F9085"/>
    <w:rsid w:val="6FF14EBF"/>
    <w:rsid w:val="7F3505F7"/>
    <w:rsid w:val="7FDE0551"/>
    <w:rsid w:val="A57EB6E5"/>
    <w:rsid w:val="FDDE6E35"/>
    <w:rsid w:val="FF9F1E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190</Characters>
  <Lines>2</Lines>
  <Paragraphs>1</Paragraphs>
  <TotalTime>2</TotalTime>
  <ScaleCrop>false</ScaleCrop>
  <LinksUpToDate>false</LinksUpToDate>
  <CharactersWithSpaces>265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2019-03-01T17:28:00Z</dcterms:created>
  <dc:creator>linxueyuan</dc:creator>
  <cp:lastModifiedBy>SHICE☀</cp:lastModifiedBy>
  <dcterms:modified xsi:type="dcterms:W3CDTF">2025-04-30T03:15:24Z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6077C9F483CBD5ED105E08689F029DBA_43</vt:lpwstr>
  </property>
  <property fmtid="{D5CDD505-2E9C-101B-9397-08002B2CF9AE}" pid="4" name="KSOTemplateDocerSaveRecord">
    <vt:lpwstr>eyJoZGlkIjoiZmUzNzI0NjBmN2Y1Mjc0ODg3YWQ4YmQ3NGFlZWQwMTUiLCJ1c2VySWQiOiIyNjU2ODA1ODMifQ==</vt:lpwstr>
  </property>
</Properties>
</file>