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A7EA6C">
      <w:pPr>
        <w:rPr>
          <w:rFonts w:hint="default" w:ascii="黑体" w:hAnsi="黑体" w:eastAsia="黑体"/>
          <w:bCs/>
          <w:color w:val="000000"/>
          <w:sz w:val="28"/>
          <w:szCs w:val="28"/>
          <w:lang w:val="en-US" w:eastAsia="zh-CN"/>
        </w:rPr>
      </w:pPr>
      <w:r>
        <w:rPr>
          <w:rFonts w:hint="eastAsia" w:ascii="黑体" w:hAnsi="黑体" w:eastAsia="黑体"/>
          <w:bCs/>
          <w:color w:val="000000"/>
          <w:sz w:val="28"/>
          <w:szCs w:val="28"/>
        </w:rPr>
        <w:t>附件</w:t>
      </w:r>
      <w:r>
        <w:rPr>
          <w:rFonts w:hint="eastAsia" w:ascii="黑体" w:hAnsi="黑体" w:eastAsia="黑体"/>
          <w:bCs/>
          <w:color w:val="000000"/>
          <w:sz w:val="28"/>
          <w:szCs w:val="28"/>
          <w:lang w:val="en-US" w:eastAsia="zh-CN"/>
        </w:rPr>
        <w:t>3</w:t>
      </w:r>
      <w:r>
        <w:rPr>
          <w:rFonts w:hint="eastAsia" w:ascii="黑体" w:hAnsi="黑体" w:eastAsia="黑体"/>
          <w:bCs/>
          <w:color w:val="000000"/>
          <w:sz w:val="28"/>
          <w:szCs w:val="28"/>
        </w:rPr>
        <w:t>：</w:t>
      </w:r>
      <w:r>
        <w:rPr>
          <w:rFonts w:hint="eastAsia" w:ascii="黑体" w:hAnsi="黑体" w:eastAsia="黑体"/>
          <w:bCs/>
          <w:color w:val="000000"/>
          <w:sz w:val="28"/>
          <w:szCs w:val="28"/>
          <w:lang w:val="en-US" w:eastAsia="zh-CN"/>
        </w:rPr>
        <w:t>个人成长汇报（模板）</w:t>
      </w:r>
    </w:p>
    <w:p w14:paraId="611A825E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19" w:beforeLines="50" w:after="219" w:afterLines="50" w:line="520" w:lineRule="exact"/>
        <w:jc w:val="center"/>
        <w:textAlignment w:val="auto"/>
        <w:rPr>
          <w:rFonts w:hint="eastAsia" w:ascii="Times New Roman" w:hAnsi="Times New Roman" w:eastAsia="方正小标宋简体" w:cs="Times New Roman"/>
          <w:color w:val="000000" w:themeColor="text1"/>
          <w:kern w:val="0"/>
          <w:sz w:val="36"/>
          <w:szCs w:val="36"/>
          <w:lang w:eastAsia="zh-CN"/>
          <w14:textFill>
            <w14:solidFill>
              <w14:schemeClr w14:val="tx1"/>
            </w14:solidFill>
          </w14:textFill>
        </w:rPr>
      </w:pPr>
    </w:p>
    <w:p w14:paraId="5D231CE8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19" w:beforeLines="50" w:after="219" w:afterLines="50" w:line="52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000000" w:themeColor="text1"/>
          <w:kern w:val="0"/>
          <w:sz w:val="36"/>
          <w:szCs w:val="36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小标宋简体" w:cs="Times New Roman"/>
          <w:color w:val="000000" w:themeColor="text1"/>
          <w:kern w:val="0"/>
          <w:sz w:val="36"/>
          <w:szCs w:val="36"/>
          <w:lang w:eastAsia="zh-CN"/>
          <w14:textFill>
            <w14:solidFill>
              <w14:schemeClr w14:val="tx1"/>
            </w14:solidFill>
          </w14:textFill>
        </w:rPr>
        <w:t>题目</w:t>
      </w:r>
    </w:p>
    <w:p w14:paraId="5E2DF8B1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</w:pPr>
      <w:bookmarkStart w:id="0" w:name="_GoBack"/>
      <w:bookmarkEnd w:id="0"/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（题目自拟）</w:t>
      </w:r>
    </w:p>
    <w:p w14:paraId="54D8039A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学院</w:t>
      </w:r>
      <w:r>
        <w:rPr>
          <w:rFonts w:hint="eastAsia" w:ascii="仿宋_GB2312" w:eastAsia="仿宋_GB2312" w:cstheme="minorBidi"/>
          <w:kern w:val="2"/>
          <w:sz w:val="28"/>
          <w:szCs w:val="28"/>
          <w:lang w:val="en-US" w:eastAsia="zh-CN" w:bidi="ar-SA"/>
        </w:rPr>
        <w:t xml:space="preserve"> </w:t>
      </w: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专业</w:t>
      </w:r>
      <w:r>
        <w:rPr>
          <w:rFonts w:hint="eastAsia" w:ascii="仿宋_GB2312" w:eastAsia="仿宋_GB2312" w:cstheme="minorBidi"/>
          <w:kern w:val="2"/>
          <w:sz w:val="28"/>
          <w:szCs w:val="28"/>
          <w:lang w:val="en-US" w:eastAsia="zh-CN" w:bidi="ar-SA"/>
        </w:rPr>
        <w:t xml:space="preserve"> </w:t>
      </w: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班级</w:t>
      </w:r>
      <w:r>
        <w:rPr>
          <w:rFonts w:hint="eastAsia" w:ascii="仿宋_GB2312" w:eastAsia="仿宋_GB2312" w:cstheme="minorBidi"/>
          <w:kern w:val="2"/>
          <w:sz w:val="28"/>
          <w:szCs w:val="28"/>
          <w:lang w:val="en-US" w:eastAsia="zh-CN" w:bidi="ar-SA"/>
        </w:rPr>
        <w:t xml:space="preserve"> </w:t>
      </w: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姓名</w:t>
      </w:r>
    </w:p>
    <w:p w14:paraId="2DC79A70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center"/>
        <w:textAlignment w:val="auto"/>
        <w:rPr>
          <w:rFonts w:hint="default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</w:pPr>
    </w:p>
    <w:p w14:paraId="74508D67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560" w:hanging="560" w:hangingChars="200"/>
        <w:jc w:val="both"/>
        <w:textAlignment w:val="auto"/>
        <w:rPr>
          <w:rFonts w:hint="eastAsia" w:ascii="仿宋_GB2312" w:eastAsia="仿宋_GB2312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cstheme="minorBidi"/>
          <w:kern w:val="2"/>
          <w:sz w:val="28"/>
          <w:szCs w:val="28"/>
          <w:lang w:val="en-US" w:eastAsia="zh-CN" w:bidi="ar-SA"/>
        </w:rPr>
        <w:t>尊敬的</w:t>
      </w: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（</w:t>
      </w:r>
      <w:r>
        <w:rPr>
          <w:rFonts w:hint="eastAsia" w:ascii="仿宋_GB2312" w:eastAsia="仿宋_GB2312" w:cstheme="minorBidi"/>
          <w:kern w:val="2"/>
          <w:sz w:val="28"/>
          <w:szCs w:val="28"/>
          <w:lang w:val="en-US" w:eastAsia="zh-CN" w:bidi="ar-SA"/>
        </w:rPr>
        <w:t>捐赠单位</w:t>
      </w: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）</w:t>
      </w:r>
      <w:r>
        <w:rPr>
          <w:rFonts w:hint="eastAsia" w:ascii="仿宋_GB2312" w:eastAsia="仿宋_GB2312" w:cstheme="minorBidi"/>
          <w:kern w:val="2"/>
          <w:sz w:val="28"/>
          <w:szCs w:val="28"/>
          <w:lang w:val="en-US" w:eastAsia="zh-CN" w:bidi="ar-SA"/>
        </w:rPr>
        <w:t>：</w:t>
      </w:r>
    </w:p>
    <w:p w14:paraId="7B509E65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left"/>
        <w:textAlignment w:val="auto"/>
        <w:rPr>
          <w:rFonts w:hint="default" w:ascii="仿宋_GB2312" w:eastAsia="仿宋_GB2312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cstheme="minorBidi"/>
          <w:kern w:val="2"/>
          <w:sz w:val="28"/>
          <w:szCs w:val="28"/>
          <w:lang w:val="en-US" w:eastAsia="zh-CN" w:bidi="ar-SA"/>
        </w:rPr>
        <w:t>（填写所获奖学金对应捐赠单位即可，如获得福平助学金，就写：尊敬的北京艺术传媒职业学院。）</w:t>
      </w:r>
    </w:p>
    <w:p w14:paraId="080A5030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left"/>
        <w:textAlignment w:val="auto"/>
        <w:rPr>
          <w:rFonts w:hint="default" w:ascii="仿宋_GB2312" w:eastAsia="仿宋_GB2312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cstheme="minorBidi"/>
          <w:kern w:val="2"/>
          <w:sz w:val="28"/>
          <w:szCs w:val="28"/>
          <w:lang w:val="en-US" w:eastAsia="zh-CN" w:bidi="ar-SA"/>
        </w:rPr>
        <w:t>您好！感谢您对广大学子的支持与帮助,我是....（</w:t>
      </w:r>
      <w:r>
        <w:rPr>
          <w:rFonts w:hint="eastAsia" w:ascii="仿宋_GB2312" w:eastAsia="仿宋_GB2312" w:cstheme="minorBidi"/>
          <w:b/>
          <w:bCs/>
          <w:kern w:val="2"/>
          <w:sz w:val="28"/>
          <w:szCs w:val="28"/>
          <w:lang w:val="en-US" w:eastAsia="zh-CN" w:bidi="ar-SA"/>
        </w:rPr>
        <w:t>个人简介</w:t>
      </w:r>
      <w:r>
        <w:rPr>
          <w:rFonts w:hint="eastAsia" w:ascii="仿宋_GB2312" w:eastAsia="仿宋_GB2312" w:cstheme="minorBidi"/>
          <w:kern w:val="2"/>
          <w:sz w:val="28"/>
          <w:szCs w:val="28"/>
          <w:lang w:val="en-US" w:eastAsia="zh-CN" w:bidi="ar-SA"/>
        </w:rPr>
        <w:t>，姓名，学院班级，担任职务，曾获荣誉奖项等，80-120字）</w:t>
      </w:r>
    </w:p>
    <w:p w14:paraId="066BD651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（</w:t>
      </w:r>
      <w:r>
        <w:rPr>
          <w:rFonts w:hint="eastAsia" w:ascii="仿宋_GB2312" w:eastAsia="仿宋_GB2312" w:cstheme="minorBidi"/>
          <w:b/>
          <w:bCs/>
          <w:kern w:val="2"/>
          <w:sz w:val="28"/>
          <w:szCs w:val="28"/>
          <w:lang w:val="en-US" w:eastAsia="zh-CN" w:bidi="ar-SA"/>
        </w:rPr>
        <w:t>成长故事</w:t>
      </w: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，分</w:t>
      </w:r>
      <w:r>
        <w:rPr>
          <w:rFonts w:hint="eastAsia" w:ascii="仿宋_GB2312" w:eastAsia="仿宋_GB2312" w:cstheme="minorBidi"/>
          <w:kern w:val="2"/>
          <w:sz w:val="28"/>
          <w:szCs w:val="28"/>
          <w:lang w:val="en-US" w:eastAsia="zh-CN" w:bidi="ar-SA"/>
        </w:rPr>
        <w:t>段</w:t>
      </w: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标题题目自拟，需对仗工整；</w:t>
      </w:r>
      <w:r>
        <w:rPr>
          <w:rFonts w:hint="eastAsia" w:ascii="仿宋_GB2312" w:eastAsia="仿宋_GB2312"/>
          <w:sz w:val="28"/>
          <w:szCs w:val="28"/>
        </w:rPr>
        <w:t>事迹材料内容</w:t>
      </w:r>
      <w:r>
        <w:rPr>
          <w:rFonts w:hint="eastAsia" w:ascii="仿宋_GB2312" w:eastAsia="仿宋_GB2312"/>
          <w:sz w:val="28"/>
          <w:szCs w:val="28"/>
          <w:lang w:eastAsia="zh-CN"/>
        </w:rPr>
        <w:t>主要</w:t>
      </w:r>
      <w:r>
        <w:rPr>
          <w:rFonts w:hint="eastAsia" w:ascii="仿宋_GB2312" w:eastAsia="仿宋_GB2312"/>
          <w:sz w:val="28"/>
          <w:szCs w:val="28"/>
        </w:rPr>
        <w:t>为自</w:t>
      </w:r>
      <w:r>
        <w:rPr>
          <w:rFonts w:hint="eastAsia" w:ascii="仿宋_GB2312" w:eastAsia="仿宋_GB2312"/>
          <w:sz w:val="28"/>
          <w:szCs w:val="28"/>
          <w:lang w:eastAsia="zh-CN"/>
        </w:rPr>
        <w:t>身</w:t>
      </w:r>
      <w:r>
        <w:rPr>
          <w:rFonts w:hint="eastAsia" w:ascii="仿宋_GB2312" w:eastAsia="仿宋_GB2312"/>
          <w:sz w:val="28"/>
          <w:szCs w:val="28"/>
        </w:rPr>
        <w:t>的青春奋斗故事</w:t>
      </w:r>
      <w:r>
        <w:rPr>
          <w:rFonts w:hint="eastAsia" w:ascii="仿宋_GB2312" w:eastAsia="仿宋_GB2312"/>
          <w:sz w:val="28"/>
          <w:szCs w:val="28"/>
          <w:lang w:eastAsia="zh-CN"/>
        </w:rPr>
        <w:t>，</w:t>
      </w: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注意内容真实，语言流畅，层次清晰。）</w:t>
      </w:r>
    </w:p>
    <w:p w14:paraId="2EE96AAC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hint="eastAsia" w:ascii="仿宋_GB2312" w:eastAsia="仿宋_GB2312" w:cstheme="minorBidi"/>
          <w:b w:val="0"/>
          <w:bCs w:val="0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cstheme="minorBidi"/>
          <w:b w:val="0"/>
          <w:bCs w:val="0"/>
          <w:kern w:val="2"/>
          <w:sz w:val="28"/>
          <w:szCs w:val="28"/>
          <w:lang w:val="en-US" w:eastAsia="zh-CN" w:bidi="ar-SA"/>
        </w:rPr>
        <w:t>（</w:t>
      </w:r>
      <w:r>
        <w:rPr>
          <w:rFonts w:hint="eastAsia" w:ascii="仿宋_GB2312" w:eastAsia="仿宋_GB2312" w:cstheme="minorBidi"/>
          <w:b/>
          <w:bCs/>
          <w:kern w:val="2"/>
          <w:sz w:val="28"/>
          <w:szCs w:val="28"/>
          <w:lang w:val="en-US" w:eastAsia="zh-CN" w:bidi="ar-SA"/>
        </w:rPr>
        <w:t>再次表达感激之情</w:t>
      </w:r>
      <w:r>
        <w:rPr>
          <w:rFonts w:hint="eastAsia" w:ascii="仿宋_GB2312" w:eastAsia="仿宋_GB2312" w:cstheme="minorBidi"/>
          <w:b w:val="0"/>
          <w:bCs w:val="0"/>
          <w:kern w:val="2"/>
          <w:sz w:val="28"/>
          <w:szCs w:val="28"/>
          <w:lang w:val="en-US" w:eastAsia="zh-CN" w:bidi="ar-SA"/>
        </w:rPr>
        <w:t>，表明自己今后将好好学习，不辜负对方的爱心与帮助，努力回馈社会等。）</w:t>
      </w:r>
    </w:p>
    <w:p w14:paraId="0A72A852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hint="eastAsia" w:ascii="仿宋_GB2312" w:eastAsia="仿宋_GB2312" w:cstheme="minorBidi"/>
          <w:b w:val="0"/>
          <w:bCs w:val="0"/>
          <w:kern w:val="2"/>
          <w:sz w:val="28"/>
          <w:szCs w:val="28"/>
          <w:lang w:val="en-US" w:eastAsia="zh-CN" w:bidi="ar-SA"/>
        </w:rPr>
      </w:pPr>
    </w:p>
    <w:p w14:paraId="67046EFF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hint="default" w:ascii="仿宋_GB2312" w:eastAsia="仿宋_GB2312" w:cstheme="minorBidi"/>
          <w:b w:val="0"/>
          <w:bCs w:val="0"/>
          <w:kern w:val="2"/>
          <w:sz w:val="28"/>
          <w:szCs w:val="28"/>
          <w:lang w:val="en-US" w:eastAsia="zh-CN" w:bidi="ar-SA"/>
        </w:rPr>
      </w:pPr>
    </w:p>
    <w:p w14:paraId="1F93A98F">
      <w:pPr>
        <w:pStyle w:val="4"/>
        <w:spacing w:line="520" w:lineRule="exact"/>
        <w:ind w:firstLine="56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  <w:lang w:eastAsia="zh-CN"/>
        </w:rPr>
        <w:t>注：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1.</w:t>
      </w: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仿宋_GB2312四号字</w:t>
      </w:r>
      <w:r>
        <w:rPr>
          <w:rFonts w:hint="eastAsia" w:ascii="仿宋_GB2312" w:eastAsia="仿宋_GB2312" w:cstheme="minorBidi"/>
          <w:kern w:val="2"/>
          <w:sz w:val="28"/>
          <w:szCs w:val="28"/>
          <w:lang w:val="en-US" w:eastAsia="zh-CN" w:bidi="ar-SA"/>
        </w:rPr>
        <w:t>，</w:t>
      </w:r>
      <w:r>
        <w:rPr>
          <w:rFonts w:hint="eastAsia" w:ascii="仿宋_GB2312" w:eastAsia="仿宋_GB2312"/>
          <w:sz w:val="28"/>
          <w:szCs w:val="28"/>
        </w:rPr>
        <w:t>字</w:t>
      </w:r>
      <w:r>
        <w:rPr>
          <w:rFonts w:hint="eastAsia" w:ascii="仿宋_GB2312" w:eastAsia="仿宋_GB2312"/>
          <w:sz w:val="28"/>
          <w:szCs w:val="28"/>
          <w:lang w:eastAsia="zh-CN"/>
        </w:rPr>
        <w:t>数要求为</w:t>
      </w: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1</w:t>
      </w:r>
      <w:r>
        <w:rPr>
          <w:rFonts w:hint="eastAsia" w:ascii="仿宋_GB2312" w:eastAsia="仿宋_GB2312" w:cstheme="minorBidi"/>
          <w:kern w:val="2"/>
          <w:sz w:val="28"/>
          <w:szCs w:val="28"/>
          <w:lang w:val="en-US" w:eastAsia="zh-CN" w:bidi="ar-SA"/>
        </w:rPr>
        <w:t>000</w:t>
      </w: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-1</w:t>
      </w:r>
      <w:r>
        <w:rPr>
          <w:rFonts w:hint="eastAsia" w:ascii="仿宋_GB2312" w:eastAsia="仿宋_GB2312" w:cstheme="minorBidi"/>
          <w:kern w:val="2"/>
          <w:sz w:val="28"/>
          <w:szCs w:val="28"/>
          <w:lang w:val="en-US" w:eastAsia="zh-CN" w:bidi="ar-SA"/>
        </w:rPr>
        <w:t>2</w:t>
      </w: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00</w:t>
      </w:r>
      <w:r>
        <w:rPr>
          <w:rFonts w:hint="eastAsia" w:ascii="仿宋_GB2312" w:eastAsia="仿宋_GB2312"/>
          <w:sz w:val="28"/>
          <w:szCs w:val="28"/>
        </w:rPr>
        <w:t>字。体裁为记叙文，要求内容真实，感情真挚，突出人物个性和独特经历，传递正能量。</w:t>
      </w:r>
    </w:p>
    <w:p w14:paraId="55A42AA8">
      <w:pPr>
        <w:pStyle w:val="4"/>
        <w:numPr>
          <w:ilvl w:val="0"/>
          <w:numId w:val="1"/>
        </w:numPr>
        <w:spacing w:line="520" w:lineRule="exact"/>
        <w:ind w:firstLine="56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材料提交命名规则：学院-姓名-专业-题目。</w:t>
      </w:r>
    </w:p>
    <w:p w14:paraId="01EF18B5">
      <w:pPr>
        <w:pStyle w:val="4"/>
        <w:ind w:firstLine="56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>3.</w:t>
      </w:r>
      <w:r>
        <w:rPr>
          <w:rFonts w:hint="eastAsia" w:ascii="仿宋_GB2312" w:eastAsia="仿宋_GB2312"/>
          <w:sz w:val="28"/>
          <w:szCs w:val="28"/>
        </w:rPr>
        <w:t>提交方式：以附件形式上传至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评优系统福平助学金</w:t>
      </w:r>
      <w:r>
        <w:rPr>
          <w:rFonts w:hint="eastAsia" w:ascii="仿宋_GB2312" w:eastAsia="仿宋_GB2312"/>
          <w:sz w:val="28"/>
          <w:szCs w:val="28"/>
        </w:rPr>
        <w:t>申请中。</w:t>
      </w:r>
    </w:p>
    <w:p w14:paraId="6097A836"/>
    <w:p w14:paraId="5102F9AC"/>
    <w:sectPr>
      <w:pgSz w:w="11906" w:h="16838"/>
      <w:pgMar w:top="1440" w:right="1803" w:bottom="1440" w:left="1803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EF" w:usb1="C0007841" w:usb2="00000009" w:usb3="00000000" w:csb0="400001FF" w:csb1="FFFF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74E53F3"/>
    <w:multiLevelType w:val="singleLevel"/>
    <w:tmpl w:val="E74E53F3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F737F6"/>
    <w:rsid w:val="30F73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Office_12.1.22553.22553_F1E327BC-269C-435d-A152-05C5408002CA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2025-10-09T19:49:00Z</dcterms:created>
  <dc:creator>ZumratTax</dc:creator>
  <cp:lastModifiedBy>ZumratTax</cp:lastModifiedBy>
  <dcterms:modified xsi:type="dcterms:W3CDTF">2025-10-09T19:53:20Z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2052-12.1.22553.22553</vt:lpwstr>
  </property>
  <property fmtid="{D5CDD505-2E9C-101B-9397-08002B2CF9AE}" pid="3" name="ICV">
    <vt:lpwstr>344A2FD062D8C6A066A1E768979401B1_41</vt:lpwstr>
  </property>
</Properties>
</file>